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8DF8F" w14:textId="77777777" w:rsidR="00135074" w:rsidRPr="00DE0DA1" w:rsidRDefault="00DE0DA1" w:rsidP="00333CC6">
      <w:pPr>
        <w:pStyle w:val="Heading1"/>
        <w:spacing w:before="0"/>
        <w:rPr>
          <w:rFonts w:ascii="Arial" w:eastAsia="Times New Roman" w:hAnsi="Arial" w:cs="Arial"/>
        </w:rPr>
      </w:pPr>
      <w:r w:rsidRPr="00DE0DA1">
        <w:rPr>
          <w:rFonts w:ascii="Arial" w:eastAsia="Times New Roman" w:hAnsi="Arial" w:cs="Arial"/>
          <w:noProof/>
        </w:rPr>
        <w:drawing>
          <wp:anchor distT="0" distB="0" distL="114300" distR="114300" simplePos="0" relativeHeight="251659264" behindDoc="1" locked="0" layoutInCell="1" allowOverlap="1" wp14:anchorId="50A79F1D" wp14:editId="499007CE">
            <wp:simplePos x="0" y="0"/>
            <wp:positionH relativeFrom="column">
              <wp:posOffset>-795655</wp:posOffset>
            </wp:positionH>
            <wp:positionV relativeFrom="paragraph">
              <wp:posOffset>-731219</wp:posOffset>
            </wp:positionV>
            <wp:extent cx="7888003" cy="3745531"/>
            <wp:effectExtent l="0" t="0" r="1143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08 at 5.11.57 PM.png"/>
                    <pic:cNvPicPr/>
                  </pic:nvPicPr>
                  <pic:blipFill>
                    <a:blip r:embed="rId7">
                      <a:extLst>
                        <a:ext uri="{28A0092B-C50C-407E-A947-70E740481C1C}">
                          <a14:useLocalDpi xmlns:a14="http://schemas.microsoft.com/office/drawing/2010/main" val="0"/>
                        </a:ext>
                      </a:extLst>
                    </a:blip>
                    <a:stretch>
                      <a:fillRect/>
                    </a:stretch>
                  </pic:blipFill>
                  <pic:spPr>
                    <a:xfrm>
                      <a:off x="0" y="0"/>
                      <a:ext cx="7888003" cy="3745531"/>
                    </a:xfrm>
                    <a:prstGeom prst="rect">
                      <a:avLst/>
                    </a:prstGeom>
                  </pic:spPr>
                </pic:pic>
              </a:graphicData>
            </a:graphic>
            <wp14:sizeRelH relativeFrom="page">
              <wp14:pctWidth>0</wp14:pctWidth>
            </wp14:sizeRelH>
            <wp14:sizeRelV relativeFrom="page">
              <wp14:pctHeight>0</wp14:pctHeight>
            </wp14:sizeRelV>
          </wp:anchor>
        </w:drawing>
      </w:r>
    </w:p>
    <w:p w14:paraId="1A453450" w14:textId="77777777" w:rsidR="00DE0DA1" w:rsidRPr="00DE0DA1" w:rsidRDefault="00DE0DA1" w:rsidP="00DE0DA1">
      <w:pPr>
        <w:rPr>
          <w:rFonts w:ascii="Arial" w:hAnsi="Arial" w:cs="Arial"/>
        </w:rPr>
      </w:pPr>
    </w:p>
    <w:p w14:paraId="6BF49FDA" w14:textId="77777777" w:rsidR="00DE0DA1" w:rsidRPr="00DE0DA1" w:rsidRDefault="00DE0DA1" w:rsidP="00DE0DA1">
      <w:pPr>
        <w:rPr>
          <w:rFonts w:ascii="Arial" w:hAnsi="Arial" w:cs="Arial"/>
        </w:rPr>
      </w:pPr>
    </w:p>
    <w:p w14:paraId="22A55047" w14:textId="77777777" w:rsidR="00DE0DA1" w:rsidRPr="00DE0DA1" w:rsidRDefault="00DE0DA1" w:rsidP="00DE0DA1">
      <w:pPr>
        <w:rPr>
          <w:rFonts w:ascii="Arial" w:hAnsi="Arial" w:cs="Arial"/>
        </w:rPr>
      </w:pPr>
    </w:p>
    <w:p w14:paraId="3B0584CB" w14:textId="77777777" w:rsidR="00DE0DA1" w:rsidRPr="00DE0DA1" w:rsidRDefault="00DE0DA1" w:rsidP="00DE0DA1">
      <w:pPr>
        <w:rPr>
          <w:rFonts w:ascii="Arial" w:hAnsi="Arial" w:cs="Arial"/>
        </w:rPr>
      </w:pPr>
    </w:p>
    <w:p w14:paraId="5DC420C8" w14:textId="77777777" w:rsidR="00DE0DA1" w:rsidRPr="00DE0DA1" w:rsidRDefault="00DE0DA1" w:rsidP="00333CC6">
      <w:pPr>
        <w:pStyle w:val="Heading1"/>
        <w:spacing w:before="0"/>
        <w:rPr>
          <w:rFonts w:ascii="Arial" w:eastAsia="Times New Roman" w:hAnsi="Arial" w:cs="Arial"/>
        </w:rPr>
      </w:pPr>
    </w:p>
    <w:p w14:paraId="482A8BF9" w14:textId="77777777" w:rsidR="00DE0DA1" w:rsidRPr="00DE0DA1" w:rsidRDefault="00DE0DA1" w:rsidP="00333CC6">
      <w:pPr>
        <w:pStyle w:val="Heading1"/>
        <w:spacing w:before="0"/>
        <w:rPr>
          <w:rFonts w:ascii="Arial" w:eastAsia="Times New Roman" w:hAnsi="Arial" w:cs="Arial"/>
        </w:rPr>
      </w:pPr>
    </w:p>
    <w:p w14:paraId="234897D7" w14:textId="77777777" w:rsidR="00DE0DA1" w:rsidRPr="00DE0DA1" w:rsidRDefault="00DE0DA1" w:rsidP="00333CC6">
      <w:pPr>
        <w:pStyle w:val="Heading1"/>
        <w:spacing w:before="0"/>
        <w:rPr>
          <w:rFonts w:ascii="Arial" w:eastAsia="Times New Roman" w:hAnsi="Arial" w:cs="Arial"/>
        </w:rPr>
      </w:pPr>
    </w:p>
    <w:p w14:paraId="32F5D86A" w14:textId="77777777" w:rsidR="00DE0DA1" w:rsidRPr="00DE0DA1" w:rsidRDefault="00DE0DA1" w:rsidP="00333CC6">
      <w:pPr>
        <w:pStyle w:val="Heading1"/>
        <w:spacing w:before="0"/>
        <w:rPr>
          <w:rFonts w:ascii="Arial" w:eastAsia="Times New Roman" w:hAnsi="Arial" w:cs="Arial"/>
        </w:rPr>
      </w:pPr>
    </w:p>
    <w:p w14:paraId="1C7C3506" w14:textId="77777777" w:rsidR="00DE0DA1" w:rsidRPr="00DE0DA1" w:rsidRDefault="00DE0DA1" w:rsidP="00333CC6">
      <w:pPr>
        <w:pStyle w:val="Heading1"/>
        <w:spacing w:before="0"/>
        <w:rPr>
          <w:rFonts w:ascii="Arial" w:eastAsia="Times New Roman" w:hAnsi="Arial" w:cs="Arial"/>
        </w:rPr>
      </w:pPr>
    </w:p>
    <w:p w14:paraId="640AEAD7" w14:textId="77777777" w:rsidR="00DE0DA1" w:rsidRPr="00DE0DA1" w:rsidRDefault="00DE0DA1" w:rsidP="00333CC6">
      <w:pPr>
        <w:pStyle w:val="Heading1"/>
        <w:spacing w:before="0"/>
        <w:rPr>
          <w:rFonts w:ascii="Arial" w:eastAsia="Times New Roman" w:hAnsi="Arial" w:cs="Arial"/>
        </w:rPr>
      </w:pPr>
    </w:p>
    <w:p w14:paraId="11E014C6" w14:textId="77777777" w:rsidR="00DE0DA1" w:rsidRPr="00DE0DA1" w:rsidRDefault="00DE0DA1" w:rsidP="00333CC6">
      <w:pPr>
        <w:pStyle w:val="Heading1"/>
        <w:spacing w:before="0"/>
        <w:rPr>
          <w:rFonts w:ascii="Arial" w:eastAsia="Times New Roman" w:hAnsi="Arial" w:cs="Arial"/>
        </w:rPr>
      </w:pPr>
    </w:p>
    <w:p w14:paraId="5C899B29" w14:textId="77777777" w:rsidR="00DD7752" w:rsidRDefault="00DD7752" w:rsidP="00AC00F8">
      <w:pPr>
        <w:pStyle w:val="Header"/>
        <w:rPr>
          <w:b/>
          <w:sz w:val="32"/>
        </w:rPr>
      </w:pPr>
    </w:p>
    <w:p w14:paraId="26126CAE" w14:textId="77777777" w:rsidR="00DD7752" w:rsidRDefault="00DD7752" w:rsidP="00AC00F8">
      <w:pPr>
        <w:pStyle w:val="Header"/>
        <w:rPr>
          <w:b/>
          <w:sz w:val="32"/>
        </w:rPr>
      </w:pPr>
    </w:p>
    <w:p w14:paraId="1C6EC9DE" w14:textId="5C127DE7" w:rsidR="00F06AF8" w:rsidRPr="00CE7D0F" w:rsidRDefault="00F06AF8" w:rsidP="00AC00F8">
      <w:pPr>
        <w:pStyle w:val="Header"/>
        <w:rPr>
          <w:b/>
          <w:sz w:val="24"/>
          <w:szCs w:val="24"/>
        </w:rPr>
      </w:pPr>
      <w:bookmarkStart w:id="0" w:name="OLE_LINK28"/>
      <w:bookmarkStart w:id="1" w:name="OLE_LINK29"/>
      <w:r w:rsidRPr="00CE7D0F">
        <w:rPr>
          <w:b/>
          <w:sz w:val="24"/>
          <w:szCs w:val="24"/>
        </w:rPr>
        <w:t>The ISS Cotton Sustainability Challenge</w:t>
      </w:r>
    </w:p>
    <w:p w14:paraId="1B81CEAB" w14:textId="28B1DB19" w:rsidR="00F06AF8" w:rsidRPr="00CE7D0F" w:rsidRDefault="00F06AF8" w:rsidP="00F06AF8">
      <w:pPr>
        <w:rPr>
          <w:rFonts w:asciiTheme="minorHAnsi" w:eastAsia="Times New Roman" w:hAnsiTheme="minorHAnsi"/>
        </w:rPr>
      </w:pPr>
      <w:bookmarkStart w:id="2" w:name="OLE_LINK30"/>
      <w:bookmarkStart w:id="3" w:name="OLE_LINK31"/>
      <w:bookmarkEnd w:id="0"/>
      <w:bookmarkEnd w:id="1"/>
      <w:r w:rsidRPr="00CE7D0F">
        <w:rPr>
          <w:rFonts w:asciiTheme="minorHAnsi" w:eastAsia="Times New Roman" w:hAnsiTheme="minorHAnsi" w:cs="Arial"/>
          <w:color w:val="0A0A0A"/>
          <w:shd w:val="clear" w:color="auto" w:fill="FFFFFF"/>
        </w:rPr>
        <w:t xml:space="preserve">Cotton is an integral part of our daily lives. Many of the consumer products that we use today, from t-shirts, to jeans, to bed sheets, to coffee filters, are derived from cotton. It is estimated that more than 25 million tons of cotton are produced around the world each year.  While the economic and personal benefits of cotton are well understood, the environmental </w:t>
      </w:r>
      <w:r w:rsidRPr="00A2159B">
        <w:rPr>
          <w:rFonts w:asciiTheme="minorHAnsi" w:eastAsia="Times New Roman" w:hAnsiTheme="minorHAnsi" w:cs="Arial"/>
          <w:color w:val="0A0A0A"/>
          <w:shd w:val="clear" w:color="auto" w:fill="FFFFFF"/>
        </w:rPr>
        <w:t xml:space="preserve">impacts of cotton production are significant. </w:t>
      </w:r>
      <w:bookmarkStart w:id="4" w:name="OLE_LINK32"/>
      <w:bookmarkStart w:id="5" w:name="OLE_LINK33"/>
      <w:bookmarkEnd w:id="2"/>
      <w:bookmarkEnd w:id="3"/>
      <w:r w:rsidRPr="00A2159B">
        <w:rPr>
          <w:rFonts w:asciiTheme="minorHAnsi" w:eastAsia="Times New Roman" w:hAnsiTheme="minorHAnsi" w:cs="Arial"/>
          <w:color w:val="0A0A0A"/>
          <w:shd w:val="clear" w:color="auto" w:fill="FFFFFF"/>
        </w:rPr>
        <w:t xml:space="preserve">It is estimated that to produce one kilogram of cotton requires </w:t>
      </w:r>
      <w:r w:rsidR="00A2159B" w:rsidRPr="00A2159B">
        <w:rPr>
          <w:rFonts w:asciiTheme="minorHAnsi" w:eastAsia="Times New Roman" w:hAnsiTheme="minorHAnsi" w:cs="Arial"/>
          <w:color w:val="0A0A0A"/>
          <w:shd w:val="clear" w:color="auto" w:fill="FFFFFF"/>
        </w:rPr>
        <w:t>thousands of</w:t>
      </w:r>
      <w:r w:rsidRPr="00A2159B">
        <w:rPr>
          <w:rFonts w:asciiTheme="minorHAnsi" w:eastAsia="Times New Roman" w:hAnsiTheme="minorHAnsi" w:cs="Arial"/>
          <w:color w:val="0A0A0A"/>
          <w:shd w:val="clear" w:color="auto" w:fill="FFFFFF"/>
        </w:rPr>
        <w:t xml:space="preserve"> liters of water. Additionally, the intensive use of agricultural chemicals in cotton farming and production can </w:t>
      </w:r>
      <w:r w:rsidRPr="00A2159B">
        <w:rPr>
          <w:rFonts w:asciiTheme="minorHAnsi" w:eastAsia="Times New Roman" w:hAnsiTheme="minorHAnsi" w:cs="Arial"/>
          <w:shd w:val="clear" w:color="auto" w:fill="FFFFFF"/>
        </w:rPr>
        <w:t xml:space="preserve">have health </w:t>
      </w:r>
      <w:r w:rsidRPr="00A2159B">
        <w:rPr>
          <w:rFonts w:asciiTheme="minorHAnsi" w:eastAsia="Times New Roman" w:hAnsiTheme="minorHAnsi" w:cs="Arial"/>
          <w:color w:val="0A0A0A"/>
          <w:shd w:val="clear" w:color="auto" w:fill="FFFFFF"/>
        </w:rPr>
        <w:t>impacts on workers and surrounding ecosystems. Organizations around</w:t>
      </w:r>
      <w:r w:rsidRPr="00CE7D0F">
        <w:rPr>
          <w:rFonts w:asciiTheme="minorHAnsi" w:eastAsia="Times New Roman" w:hAnsiTheme="minorHAnsi" w:cs="Arial"/>
          <w:color w:val="0A0A0A"/>
          <w:shd w:val="clear" w:color="auto" w:fill="FFFFFF"/>
        </w:rPr>
        <w:t xml:space="preserve"> the world are looking for new and innovative ways to address this critical issue over the next few decades.</w:t>
      </w:r>
    </w:p>
    <w:p w14:paraId="11BD912A" w14:textId="6ECC4393" w:rsidR="00F06AF8" w:rsidRPr="00CE7D0F" w:rsidRDefault="00F06AF8" w:rsidP="00F06AF8">
      <w:pPr>
        <w:pStyle w:val="NormalWeb"/>
        <w:shd w:val="clear" w:color="auto" w:fill="FFFFFF"/>
        <w:rPr>
          <w:rFonts w:asciiTheme="minorHAnsi" w:hAnsiTheme="minorHAnsi" w:cs="Arial"/>
          <w:color w:val="0A0A0A"/>
        </w:rPr>
      </w:pPr>
      <w:bookmarkStart w:id="6" w:name="OLE_LINK34"/>
      <w:bookmarkStart w:id="7" w:name="OLE_LINK35"/>
      <w:bookmarkStart w:id="8" w:name="OLE_LINK36"/>
      <w:bookmarkEnd w:id="4"/>
      <w:bookmarkEnd w:id="5"/>
      <w:r w:rsidRPr="00CE7D0F">
        <w:rPr>
          <w:rFonts w:asciiTheme="minorHAnsi" w:hAnsiTheme="minorHAnsi" w:cs="Arial"/>
          <w:color w:val="0A0A0A"/>
        </w:rPr>
        <w:t>The ISS Cotton Sustainability Challenge invite leading researchers in the fields of life sciences, physical sciences and remote sensing to propose new experiments on the ISS to address cotton sustainability.</w:t>
      </w:r>
    </w:p>
    <w:bookmarkEnd w:id="6"/>
    <w:bookmarkEnd w:id="7"/>
    <w:p w14:paraId="30769FE5" w14:textId="4A94C5CF" w:rsidR="00F06AF8" w:rsidRPr="00CE7D0F" w:rsidRDefault="00F06AF8" w:rsidP="00F06AF8">
      <w:pPr>
        <w:pStyle w:val="NormalWeb"/>
        <w:shd w:val="clear" w:color="auto" w:fill="FFFFFF"/>
        <w:rPr>
          <w:rFonts w:asciiTheme="minorHAnsi" w:hAnsiTheme="minorHAnsi" w:cs="Arial"/>
          <w:color w:val="0A0A0A"/>
        </w:rPr>
      </w:pPr>
      <w:r w:rsidRPr="00CE7D0F">
        <w:rPr>
          <w:rFonts w:asciiTheme="minorHAnsi" w:hAnsiTheme="minorHAnsi" w:cs="Arial"/>
          <w:color w:val="0A0A0A"/>
        </w:rPr>
        <w:t xml:space="preserve">The winning proposal(s) will receive up to one million dollars in funding and support to send their research to space. </w:t>
      </w:r>
      <w:r w:rsidR="00CE7D0F" w:rsidRPr="00CE7D0F">
        <w:rPr>
          <w:rFonts w:asciiTheme="minorHAnsi" w:hAnsiTheme="minorHAnsi" w:cs="Arial"/>
          <w:color w:val="0A0A0A"/>
        </w:rPr>
        <w:t xml:space="preserve">This includes </w:t>
      </w:r>
      <w:r w:rsidR="00CE7D0F">
        <w:rPr>
          <w:rFonts w:asciiTheme="minorHAnsi" w:hAnsiTheme="minorHAnsi" w:cs="Arial"/>
          <w:color w:val="0A0A0A"/>
        </w:rPr>
        <w:t xml:space="preserve">travel expenses and </w:t>
      </w:r>
      <w:r w:rsidR="00CE7D0F" w:rsidRPr="00CE7D0F">
        <w:rPr>
          <w:rFonts w:asciiTheme="minorHAnsi" w:hAnsiTheme="minorHAnsi" w:cs="Arial"/>
        </w:rPr>
        <w:t>exclusive behind the scenes access to NASA facilities during the build</w:t>
      </w:r>
      <w:r w:rsidR="00CE7D0F">
        <w:rPr>
          <w:rFonts w:asciiTheme="minorHAnsi" w:hAnsiTheme="minorHAnsi" w:cs="Arial"/>
        </w:rPr>
        <w:t xml:space="preserve">, </w:t>
      </w:r>
      <w:r w:rsidR="00CE7D0F" w:rsidRPr="00CE7D0F">
        <w:rPr>
          <w:rFonts w:asciiTheme="minorHAnsi" w:hAnsiTheme="minorHAnsi" w:cs="Arial"/>
        </w:rPr>
        <w:t>testing</w:t>
      </w:r>
      <w:r w:rsidR="00CE7D0F">
        <w:rPr>
          <w:rFonts w:asciiTheme="minorHAnsi" w:hAnsiTheme="minorHAnsi" w:cs="Arial"/>
        </w:rPr>
        <w:t xml:space="preserve"> and launch</w:t>
      </w:r>
      <w:r w:rsidR="00CE7D0F" w:rsidRPr="00CE7D0F">
        <w:rPr>
          <w:rFonts w:asciiTheme="minorHAnsi" w:hAnsiTheme="minorHAnsi" w:cs="Arial"/>
        </w:rPr>
        <w:t xml:space="preserve"> phases. </w:t>
      </w:r>
      <w:r w:rsidRPr="00CE7D0F">
        <w:rPr>
          <w:rFonts w:asciiTheme="minorHAnsi" w:hAnsiTheme="minorHAnsi" w:cs="Arial"/>
        </w:rPr>
        <w:t>On the spac</w:t>
      </w:r>
      <w:r w:rsidRPr="00CE7D0F">
        <w:rPr>
          <w:rFonts w:asciiTheme="minorHAnsi" w:hAnsiTheme="minorHAnsi" w:cs="Arial"/>
          <w:color w:val="0A0A0A"/>
        </w:rPr>
        <w:t>e station, a variety of physical and biological phenomena can be tested in ways not possible on Earth. In addition, the remote sensing capabilities of the space station can provide a unique vantage point for looking back at earth, which can have novel agricultural applications. We invite you to be part of the new era of research in space.</w:t>
      </w:r>
      <w:r w:rsidR="00334C59" w:rsidRPr="00CE7D0F">
        <w:rPr>
          <w:rFonts w:asciiTheme="minorHAnsi" w:hAnsiTheme="minorHAnsi" w:cs="Arial"/>
          <w:color w:val="0A0A0A"/>
        </w:rPr>
        <w:t xml:space="preserve"> </w:t>
      </w:r>
    </w:p>
    <w:p w14:paraId="54CE46CA" w14:textId="3A0DEE53" w:rsidR="00F06AF8" w:rsidRPr="00CE7D0F" w:rsidRDefault="00F06AF8" w:rsidP="00F06AF8">
      <w:pPr>
        <w:pStyle w:val="Header"/>
        <w:rPr>
          <w:b/>
          <w:sz w:val="24"/>
          <w:szCs w:val="24"/>
        </w:rPr>
      </w:pPr>
      <w:bookmarkStart w:id="9" w:name="OLE_LINK37"/>
      <w:bookmarkStart w:id="10" w:name="OLE_LINK38"/>
      <w:bookmarkStart w:id="11" w:name="OLE_LINK41"/>
      <w:bookmarkStart w:id="12" w:name="OLE_LINK42"/>
      <w:bookmarkEnd w:id="8"/>
      <w:r w:rsidRPr="00CE7D0F">
        <w:rPr>
          <w:b/>
          <w:sz w:val="24"/>
          <w:szCs w:val="24"/>
        </w:rPr>
        <w:t>Challenge Scope</w:t>
      </w:r>
      <w:bookmarkEnd w:id="9"/>
      <w:bookmarkEnd w:id="10"/>
    </w:p>
    <w:p w14:paraId="66EE39E5" w14:textId="73A7C767" w:rsidR="005D16A3" w:rsidRDefault="008203EA" w:rsidP="00F06AF8">
      <w:pPr>
        <w:rPr>
          <w:rFonts w:asciiTheme="minorHAnsi" w:eastAsia="Times New Roman" w:hAnsiTheme="minorHAnsi" w:cs="Arial"/>
          <w:color w:val="0A0A0A"/>
          <w:shd w:val="clear" w:color="auto" w:fill="FFFFFF"/>
        </w:rPr>
      </w:pPr>
      <w:bookmarkStart w:id="13" w:name="OLE_LINK39"/>
      <w:bookmarkStart w:id="14" w:name="OLE_LINK40"/>
      <w:bookmarkStart w:id="15" w:name="OLE_LINK43"/>
      <w:bookmarkEnd w:id="11"/>
      <w:bookmarkEnd w:id="12"/>
      <w:r w:rsidRPr="008203EA">
        <w:rPr>
          <w:rFonts w:asciiTheme="minorHAnsi" w:eastAsia="Times New Roman" w:hAnsiTheme="minorHAnsi" w:cs="Arial"/>
          <w:color w:val="0A0A0A"/>
          <w:shd w:val="clear" w:color="auto" w:fill="FFFFFF"/>
        </w:rPr>
        <w:t>Researchers are encouraged to submit concepts focused on, but not limited to: fluid dynamics or fluid flow to improve seed germination and plant water use efficiency, testing of different cotton cultivars exposed to microgravity to monitor gene expression and water stress, and remote sensing applications to improve cotton production through crop monitoring.</w:t>
      </w:r>
    </w:p>
    <w:p w14:paraId="0699B3CE" w14:textId="77777777" w:rsidR="008203EA" w:rsidRPr="00CE7D0F" w:rsidRDefault="008203EA" w:rsidP="00F06AF8">
      <w:pPr>
        <w:rPr>
          <w:rFonts w:asciiTheme="minorHAnsi" w:eastAsia="Times New Roman" w:hAnsiTheme="minorHAnsi" w:cs="Arial"/>
          <w:color w:val="0A0A0A"/>
          <w:shd w:val="clear" w:color="auto" w:fill="FFFFFF"/>
        </w:rPr>
      </w:pPr>
    </w:p>
    <w:p w14:paraId="4D027DE5" w14:textId="7EAAF29E" w:rsidR="005D16A3" w:rsidRPr="00CE7D0F" w:rsidRDefault="005D16A3" w:rsidP="00F06AF8">
      <w:pPr>
        <w:rPr>
          <w:rFonts w:asciiTheme="minorHAnsi" w:eastAsia="Times New Roman" w:hAnsiTheme="minorHAnsi" w:cs="Arial"/>
          <w:i/>
          <w:color w:val="0A0A0A"/>
          <w:shd w:val="clear" w:color="auto" w:fill="FFFFFF"/>
        </w:rPr>
      </w:pPr>
      <w:r w:rsidRPr="00CE7D0F">
        <w:rPr>
          <w:rFonts w:asciiTheme="minorHAnsi" w:eastAsia="Times New Roman" w:hAnsiTheme="minorHAnsi" w:cs="Arial"/>
          <w:color w:val="0A0A0A"/>
          <w:shd w:val="clear" w:color="auto" w:fill="FFFFFF"/>
        </w:rPr>
        <w:t xml:space="preserve">Design an experiment, to be tested on ISSNL, leveraging the space and micro gravity environment to </w:t>
      </w:r>
      <w:r w:rsidRPr="00CE7D0F">
        <w:rPr>
          <w:rFonts w:asciiTheme="minorHAnsi" w:eastAsia="Times New Roman" w:hAnsiTheme="minorHAnsi" w:cs="Arial"/>
          <w:bCs/>
          <w:color w:val="0A0A0A"/>
          <w:shd w:val="clear" w:color="auto" w:fill="FFFFFF"/>
        </w:rPr>
        <w:t xml:space="preserve">identify variables that make cotton growth more efficient and sustainable on Earth by reducing water dependencies </w:t>
      </w:r>
      <w:r w:rsidR="000B1EDB" w:rsidRPr="000C027E">
        <w:rPr>
          <w:rFonts w:asciiTheme="minorHAnsi" w:eastAsia="Times New Roman" w:hAnsiTheme="minorHAnsi" w:cs="Arial"/>
          <w:bCs/>
          <w:color w:val="0A0A0A"/>
          <w:shd w:val="clear" w:color="auto" w:fill="FFFFFF"/>
        </w:rPr>
        <w:t xml:space="preserve">and/or optimizing chemical use </w:t>
      </w:r>
      <w:r w:rsidRPr="000C027E">
        <w:rPr>
          <w:rFonts w:asciiTheme="minorHAnsi" w:eastAsia="Times New Roman" w:hAnsiTheme="minorHAnsi" w:cs="Arial"/>
          <w:bCs/>
          <w:color w:val="0A0A0A"/>
          <w:shd w:val="clear" w:color="auto" w:fill="FFFFFF"/>
        </w:rPr>
        <w:t>that</w:t>
      </w:r>
      <w:r w:rsidRPr="00CE7D0F">
        <w:rPr>
          <w:rFonts w:asciiTheme="minorHAnsi" w:eastAsia="Times New Roman" w:hAnsiTheme="minorHAnsi" w:cs="Arial"/>
          <w:bCs/>
          <w:color w:val="0A0A0A"/>
          <w:shd w:val="clear" w:color="auto" w:fill="FFFFFF"/>
        </w:rPr>
        <w:t xml:space="preserve"> can be</w:t>
      </w:r>
      <w:r w:rsidR="00334C59" w:rsidRPr="00CE7D0F">
        <w:rPr>
          <w:rFonts w:asciiTheme="minorHAnsi" w:eastAsia="Times New Roman" w:hAnsiTheme="minorHAnsi" w:cs="Arial"/>
          <w:bCs/>
          <w:color w:val="0A0A0A"/>
          <w:shd w:val="clear" w:color="auto" w:fill="FFFFFF"/>
        </w:rPr>
        <w:t xml:space="preserve"> applied to small scale farmers </w:t>
      </w:r>
      <w:r w:rsidR="00334C59" w:rsidRPr="00CE7D0F">
        <w:rPr>
          <w:rFonts w:asciiTheme="minorHAnsi" w:eastAsia="Times New Roman" w:hAnsiTheme="minorHAnsi" w:cs="Arial"/>
          <w:bCs/>
          <w:shd w:val="clear" w:color="auto" w:fill="FFFFFF"/>
        </w:rPr>
        <w:t xml:space="preserve">across the </w:t>
      </w:r>
      <w:r w:rsidR="00334C59" w:rsidRPr="00CE7D0F">
        <w:rPr>
          <w:rFonts w:asciiTheme="minorHAnsi" w:eastAsia="Times New Roman" w:hAnsiTheme="minorHAnsi" w:cs="Arial"/>
          <w:bCs/>
          <w:shd w:val="clear" w:color="auto" w:fill="FFFFFF"/>
        </w:rPr>
        <w:lastRenderedPageBreak/>
        <w:t>globe.</w:t>
      </w:r>
      <w:r w:rsidR="00F16ED0" w:rsidRPr="00CE7D0F">
        <w:rPr>
          <w:rFonts w:asciiTheme="minorHAnsi" w:eastAsia="Times New Roman" w:hAnsiTheme="minorHAnsi" w:cs="Arial"/>
          <w:bCs/>
          <w:shd w:val="clear" w:color="auto" w:fill="FFFFFF"/>
        </w:rPr>
        <w:t xml:space="preserve"> </w:t>
      </w:r>
      <w:r w:rsidR="00CE7D0F" w:rsidRPr="00CE7D0F">
        <w:rPr>
          <w:rFonts w:asciiTheme="minorHAnsi" w:eastAsia="Times New Roman" w:hAnsiTheme="minorHAnsi" w:cs="Arial"/>
          <w:bCs/>
          <w:i/>
          <w:shd w:val="clear" w:color="auto" w:fill="FFFFFF"/>
        </w:rPr>
        <w:t>Final r</w:t>
      </w:r>
      <w:r w:rsidR="00F16ED0" w:rsidRPr="00CE7D0F">
        <w:rPr>
          <w:rFonts w:asciiTheme="minorHAnsi" w:eastAsia="Times New Roman" w:hAnsiTheme="minorHAnsi" w:cs="Arial"/>
          <w:bCs/>
          <w:i/>
          <w:shd w:val="clear" w:color="auto" w:fill="FFFFFF"/>
        </w:rPr>
        <w:t xml:space="preserve">esults and </w:t>
      </w:r>
      <w:r w:rsidR="0021471E" w:rsidRPr="00CE7D0F">
        <w:rPr>
          <w:rFonts w:asciiTheme="minorHAnsi" w:eastAsia="Times New Roman" w:hAnsiTheme="minorHAnsi" w:cs="Arial"/>
          <w:bCs/>
          <w:i/>
          <w:shd w:val="clear" w:color="auto" w:fill="FFFFFF"/>
        </w:rPr>
        <w:t>p</w:t>
      </w:r>
      <w:r w:rsidR="00CE7D0F" w:rsidRPr="00CE7D0F">
        <w:rPr>
          <w:rFonts w:asciiTheme="minorHAnsi" w:eastAsia="Times New Roman" w:hAnsiTheme="minorHAnsi" w:cs="Arial"/>
          <w:bCs/>
          <w:i/>
          <w:shd w:val="clear" w:color="auto" w:fill="FFFFFF"/>
        </w:rPr>
        <w:t xml:space="preserve">otential </w:t>
      </w:r>
      <w:r w:rsidR="00F16ED0" w:rsidRPr="00CE7D0F">
        <w:rPr>
          <w:rFonts w:asciiTheme="minorHAnsi" w:eastAsia="Times New Roman" w:hAnsiTheme="minorHAnsi" w:cs="Arial"/>
          <w:bCs/>
          <w:i/>
          <w:shd w:val="clear" w:color="auto" w:fill="FFFFFF"/>
        </w:rPr>
        <w:t xml:space="preserve">benefits of this </w:t>
      </w:r>
      <w:r w:rsidR="00C31431" w:rsidRPr="00CE7D0F">
        <w:rPr>
          <w:rFonts w:asciiTheme="minorHAnsi" w:eastAsia="Times New Roman" w:hAnsiTheme="minorHAnsi" w:cs="Arial"/>
          <w:bCs/>
          <w:i/>
          <w:shd w:val="clear" w:color="auto" w:fill="FFFFFF"/>
        </w:rPr>
        <w:t>experiment</w:t>
      </w:r>
      <w:r w:rsidR="00F16ED0" w:rsidRPr="00CE7D0F">
        <w:rPr>
          <w:rFonts w:asciiTheme="minorHAnsi" w:eastAsia="Times New Roman" w:hAnsiTheme="minorHAnsi" w:cs="Arial"/>
          <w:bCs/>
          <w:i/>
          <w:shd w:val="clear" w:color="auto" w:fill="FFFFFF"/>
        </w:rPr>
        <w:t xml:space="preserve"> will be published </w:t>
      </w:r>
      <w:r w:rsidR="00CE7D0F" w:rsidRPr="00CE7D0F">
        <w:rPr>
          <w:rFonts w:asciiTheme="minorHAnsi" w:eastAsia="Times New Roman" w:hAnsiTheme="minorHAnsi" w:cs="Arial"/>
          <w:bCs/>
          <w:i/>
          <w:shd w:val="clear" w:color="auto" w:fill="FFFFFF"/>
        </w:rPr>
        <w:t>and considered public information</w:t>
      </w:r>
      <w:r w:rsidR="0021471E" w:rsidRPr="00CE7D0F">
        <w:rPr>
          <w:rFonts w:asciiTheme="minorHAnsi" w:eastAsia="Times New Roman" w:hAnsiTheme="minorHAnsi" w:cs="Arial"/>
          <w:bCs/>
          <w:i/>
          <w:shd w:val="clear" w:color="auto" w:fill="FFFFFF"/>
        </w:rPr>
        <w:t xml:space="preserve">. </w:t>
      </w:r>
    </w:p>
    <w:bookmarkEnd w:id="13"/>
    <w:bookmarkEnd w:id="14"/>
    <w:bookmarkEnd w:id="15"/>
    <w:p w14:paraId="36739C5C" w14:textId="77777777" w:rsidR="00F06AF8" w:rsidRPr="00CE7D0F" w:rsidRDefault="00F06AF8" w:rsidP="00AC00F8">
      <w:pPr>
        <w:pStyle w:val="Header"/>
        <w:rPr>
          <w:b/>
          <w:sz w:val="24"/>
          <w:szCs w:val="24"/>
        </w:rPr>
      </w:pPr>
    </w:p>
    <w:p w14:paraId="0503BBD5" w14:textId="77777777" w:rsidR="005D16A3" w:rsidRPr="00CE7D0F" w:rsidRDefault="005D16A3" w:rsidP="00FC75DE">
      <w:pPr>
        <w:pStyle w:val="Header"/>
        <w:rPr>
          <w:b/>
          <w:sz w:val="24"/>
          <w:szCs w:val="24"/>
        </w:rPr>
      </w:pPr>
    </w:p>
    <w:p w14:paraId="1424B364" w14:textId="77777777" w:rsidR="005D16A3" w:rsidRPr="00CE7D0F" w:rsidRDefault="00F06AF8" w:rsidP="00FC75DE">
      <w:pPr>
        <w:pStyle w:val="Header"/>
        <w:rPr>
          <w:b/>
          <w:sz w:val="24"/>
          <w:szCs w:val="24"/>
        </w:rPr>
      </w:pPr>
      <w:bookmarkStart w:id="16" w:name="OLE_LINK44"/>
      <w:bookmarkStart w:id="17" w:name="OLE_LINK45"/>
      <w:r w:rsidRPr="00CE7D0F">
        <w:rPr>
          <w:b/>
          <w:sz w:val="24"/>
          <w:szCs w:val="24"/>
        </w:rPr>
        <w:t>Process and Timeline</w:t>
      </w:r>
    </w:p>
    <w:p w14:paraId="48119FDC"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September 5</w:t>
      </w:r>
      <w:proofErr w:type="gramStart"/>
      <w:r>
        <w:rPr>
          <w:sz w:val="24"/>
          <w:szCs w:val="24"/>
          <w:u w:val="single"/>
          <w:vertAlign w:val="superscript"/>
        </w:rPr>
        <w:t>th</w:t>
      </w:r>
      <w:r>
        <w:rPr>
          <w:sz w:val="24"/>
          <w:szCs w:val="24"/>
          <w:u w:val="single"/>
        </w:rPr>
        <w:t>  2017</w:t>
      </w:r>
      <w:proofErr w:type="gramEnd"/>
      <w:r>
        <w:rPr>
          <w:sz w:val="24"/>
          <w:szCs w:val="24"/>
        </w:rPr>
        <w:t>– Contest launches</w:t>
      </w:r>
    </w:p>
    <w:p w14:paraId="672E8D44"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 xml:space="preserve">September </w:t>
      </w:r>
      <w:proofErr w:type="gramStart"/>
      <w:r>
        <w:rPr>
          <w:sz w:val="24"/>
          <w:szCs w:val="24"/>
          <w:u w:val="single"/>
        </w:rPr>
        <w:t>19</w:t>
      </w:r>
      <w:r>
        <w:rPr>
          <w:sz w:val="24"/>
          <w:szCs w:val="24"/>
          <w:u w:val="single"/>
          <w:vertAlign w:val="superscript"/>
        </w:rPr>
        <w:t>th</w:t>
      </w:r>
      <w:proofErr w:type="gramEnd"/>
      <w:r>
        <w:rPr>
          <w:sz w:val="24"/>
          <w:szCs w:val="24"/>
          <w:u w:val="single"/>
        </w:rPr>
        <w:t xml:space="preserve"> 2017</w:t>
      </w:r>
      <w:r>
        <w:rPr>
          <w:sz w:val="24"/>
          <w:szCs w:val="24"/>
        </w:rPr>
        <w:t xml:space="preserve"> – Challenge Webinar: Kickoff</w:t>
      </w:r>
    </w:p>
    <w:p w14:paraId="7FEE5B71"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 xml:space="preserve">October </w:t>
      </w:r>
      <w:proofErr w:type="gramStart"/>
      <w:r>
        <w:rPr>
          <w:sz w:val="24"/>
          <w:szCs w:val="24"/>
          <w:u w:val="single"/>
        </w:rPr>
        <w:t>3</w:t>
      </w:r>
      <w:r>
        <w:rPr>
          <w:sz w:val="24"/>
          <w:szCs w:val="24"/>
          <w:u w:val="single"/>
          <w:vertAlign w:val="superscript"/>
        </w:rPr>
        <w:t>rd</w:t>
      </w:r>
      <w:proofErr w:type="gramEnd"/>
      <w:r>
        <w:rPr>
          <w:sz w:val="24"/>
          <w:szCs w:val="24"/>
          <w:u w:val="single"/>
        </w:rPr>
        <w:t xml:space="preserve"> 2017</w:t>
      </w:r>
      <w:r>
        <w:rPr>
          <w:sz w:val="24"/>
          <w:szCs w:val="24"/>
        </w:rPr>
        <w:t xml:space="preserve"> – Challenge Webinar: Plant &amp; Water (Life Sciences &amp; Physical Sciences / Materials) with Featured Speaker TBD</w:t>
      </w:r>
    </w:p>
    <w:p w14:paraId="7636F3E9"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 xml:space="preserve">October </w:t>
      </w:r>
      <w:proofErr w:type="gramStart"/>
      <w:r>
        <w:rPr>
          <w:sz w:val="24"/>
          <w:szCs w:val="24"/>
          <w:u w:val="single"/>
        </w:rPr>
        <w:t>12</w:t>
      </w:r>
      <w:r>
        <w:rPr>
          <w:sz w:val="24"/>
          <w:szCs w:val="24"/>
          <w:u w:val="single"/>
          <w:vertAlign w:val="superscript"/>
        </w:rPr>
        <w:t>th</w:t>
      </w:r>
      <w:proofErr w:type="gramEnd"/>
      <w:r>
        <w:rPr>
          <w:sz w:val="24"/>
          <w:szCs w:val="24"/>
          <w:u w:val="single"/>
        </w:rPr>
        <w:t xml:space="preserve"> 2017</w:t>
      </w:r>
      <w:r>
        <w:rPr>
          <w:sz w:val="24"/>
          <w:szCs w:val="24"/>
        </w:rPr>
        <w:t xml:space="preserve"> – Challenge Webinar: Remote Sensing &amp; Earth Observation with Featured Speaker TBD</w:t>
      </w:r>
    </w:p>
    <w:p w14:paraId="35382735" w14:textId="4E56EF29" w:rsidR="00FB3B31" w:rsidRDefault="00FB3B31" w:rsidP="00FB3B31">
      <w:pPr>
        <w:pStyle w:val="Header"/>
        <w:numPr>
          <w:ilvl w:val="0"/>
          <w:numId w:val="4"/>
        </w:numPr>
        <w:tabs>
          <w:tab w:val="clear" w:pos="4680"/>
          <w:tab w:val="clear" w:pos="9360"/>
        </w:tabs>
        <w:rPr>
          <w:sz w:val="24"/>
          <w:szCs w:val="24"/>
        </w:rPr>
      </w:pPr>
      <w:r>
        <w:rPr>
          <w:sz w:val="24"/>
          <w:szCs w:val="24"/>
          <w:u w:val="single"/>
        </w:rPr>
        <w:t xml:space="preserve">November </w:t>
      </w:r>
      <w:proofErr w:type="gramStart"/>
      <w:r w:rsidR="0021605A">
        <w:rPr>
          <w:sz w:val="24"/>
          <w:szCs w:val="24"/>
          <w:u w:val="single"/>
        </w:rPr>
        <w:t>8</w:t>
      </w:r>
      <w:r w:rsidR="0021605A">
        <w:rPr>
          <w:sz w:val="24"/>
          <w:szCs w:val="24"/>
          <w:u w:val="single"/>
          <w:vertAlign w:val="superscript"/>
        </w:rPr>
        <w:t>th</w:t>
      </w:r>
      <w:proofErr w:type="gramEnd"/>
      <w:r>
        <w:rPr>
          <w:sz w:val="24"/>
          <w:szCs w:val="24"/>
          <w:u w:val="single"/>
        </w:rPr>
        <w:t xml:space="preserve"> 2017</w:t>
      </w:r>
      <w:r>
        <w:rPr>
          <w:sz w:val="24"/>
          <w:szCs w:val="24"/>
        </w:rPr>
        <w:t xml:space="preserve"> – Project Summary Submission Deadline</w:t>
      </w:r>
    </w:p>
    <w:p w14:paraId="4644F5F1" w14:textId="1ECBC470" w:rsidR="00FB3B31" w:rsidRDefault="0021605A" w:rsidP="00FB3B31">
      <w:pPr>
        <w:pStyle w:val="Header"/>
        <w:numPr>
          <w:ilvl w:val="0"/>
          <w:numId w:val="4"/>
        </w:numPr>
        <w:tabs>
          <w:tab w:val="clear" w:pos="4680"/>
          <w:tab w:val="clear" w:pos="9360"/>
        </w:tabs>
        <w:rPr>
          <w:color w:val="FF0000"/>
          <w:sz w:val="24"/>
          <w:szCs w:val="24"/>
        </w:rPr>
      </w:pPr>
      <w:r>
        <w:rPr>
          <w:sz w:val="24"/>
          <w:szCs w:val="24"/>
          <w:u w:val="single"/>
        </w:rPr>
        <w:t xml:space="preserve">November </w:t>
      </w:r>
      <w:proofErr w:type="gramStart"/>
      <w:r>
        <w:rPr>
          <w:sz w:val="24"/>
          <w:szCs w:val="24"/>
          <w:u w:val="single"/>
        </w:rPr>
        <w:t>8</w:t>
      </w:r>
      <w:r>
        <w:rPr>
          <w:sz w:val="24"/>
          <w:szCs w:val="24"/>
          <w:u w:val="single"/>
          <w:vertAlign w:val="superscript"/>
        </w:rPr>
        <w:t>th</w:t>
      </w:r>
      <w:proofErr w:type="gramEnd"/>
      <w:r w:rsidR="00FB3B31">
        <w:rPr>
          <w:sz w:val="24"/>
          <w:szCs w:val="24"/>
          <w:u w:val="single"/>
        </w:rPr>
        <w:t xml:space="preserve"> 2017 – December 15</w:t>
      </w:r>
      <w:r w:rsidR="00FB3B31">
        <w:rPr>
          <w:sz w:val="24"/>
          <w:szCs w:val="24"/>
          <w:u w:val="single"/>
          <w:vertAlign w:val="superscript"/>
        </w:rPr>
        <w:t>th</w:t>
      </w:r>
      <w:r w:rsidR="00FB3B31">
        <w:rPr>
          <w:sz w:val="24"/>
          <w:szCs w:val="24"/>
          <w:u w:val="single"/>
        </w:rPr>
        <w:t xml:space="preserve"> 2017</w:t>
      </w:r>
      <w:r w:rsidR="00FB3B31">
        <w:rPr>
          <w:sz w:val="24"/>
          <w:szCs w:val="24"/>
        </w:rPr>
        <w:t xml:space="preserve">- CASIS Works with Contestants on Final Drafts of Project Summaries and Contestants Selected for Semi-Finalist Participation </w:t>
      </w:r>
    </w:p>
    <w:p w14:paraId="5E9C08A6"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 xml:space="preserve">December </w:t>
      </w:r>
      <w:proofErr w:type="gramStart"/>
      <w:r>
        <w:rPr>
          <w:sz w:val="24"/>
          <w:szCs w:val="24"/>
          <w:u w:val="single"/>
        </w:rPr>
        <w:t>15</w:t>
      </w:r>
      <w:r>
        <w:rPr>
          <w:sz w:val="24"/>
          <w:szCs w:val="24"/>
          <w:u w:val="single"/>
          <w:vertAlign w:val="superscript"/>
        </w:rPr>
        <w:t>th</w:t>
      </w:r>
      <w:proofErr w:type="gramEnd"/>
      <w:r>
        <w:rPr>
          <w:sz w:val="24"/>
          <w:szCs w:val="24"/>
          <w:u w:val="single"/>
        </w:rPr>
        <w:t xml:space="preserve"> 2017 – March 1</w:t>
      </w:r>
      <w:r>
        <w:rPr>
          <w:sz w:val="24"/>
          <w:szCs w:val="24"/>
          <w:u w:val="single"/>
          <w:vertAlign w:val="superscript"/>
        </w:rPr>
        <w:t>st</w:t>
      </w:r>
      <w:r>
        <w:rPr>
          <w:sz w:val="24"/>
          <w:szCs w:val="24"/>
          <w:u w:val="single"/>
        </w:rPr>
        <w:t xml:space="preserve"> 2018</w:t>
      </w:r>
      <w:r>
        <w:rPr>
          <w:sz w:val="24"/>
          <w:szCs w:val="24"/>
        </w:rPr>
        <w:t xml:space="preserve"> – Deep Dives on Project Summaries</w:t>
      </w:r>
    </w:p>
    <w:p w14:paraId="2304A9F0"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 xml:space="preserve">March </w:t>
      </w:r>
      <w:proofErr w:type="gramStart"/>
      <w:r>
        <w:rPr>
          <w:sz w:val="24"/>
          <w:szCs w:val="24"/>
          <w:u w:val="single"/>
        </w:rPr>
        <w:t>15</w:t>
      </w:r>
      <w:r>
        <w:rPr>
          <w:sz w:val="24"/>
          <w:szCs w:val="24"/>
          <w:u w:val="single"/>
          <w:vertAlign w:val="superscript"/>
        </w:rPr>
        <w:t>th</w:t>
      </w:r>
      <w:proofErr w:type="gramEnd"/>
      <w:r>
        <w:rPr>
          <w:sz w:val="24"/>
          <w:szCs w:val="24"/>
          <w:u w:val="single"/>
        </w:rPr>
        <w:t xml:space="preserve"> 2018</w:t>
      </w:r>
      <w:r>
        <w:rPr>
          <w:sz w:val="24"/>
          <w:szCs w:val="24"/>
        </w:rPr>
        <w:t xml:space="preserve"> –  Finalists Announced</w:t>
      </w:r>
    </w:p>
    <w:p w14:paraId="04F829AB" w14:textId="77777777" w:rsidR="00FB3B31" w:rsidRDefault="00FB3B31" w:rsidP="00FB3B31">
      <w:pPr>
        <w:pStyle w:val="Header"/>
        <w:numPr>
          <w:ilvl w:val="0"/>
          <w:numId w:val="4"/>
        </w:numPr>
        <w:tabs>
          <w:tab w:val="clear" w:pos="4680"/>
          <w:tab w:val="clear" w:pos="9360"/>
        </w:tabs>
        <w:rPr>
          <w:sz w:val="24"/>
          <w:szCs w:val="24"/>
        </w:rPr>
      </w:pPr>
      <w:r>
        <w:rPr>
          <w:sz w:val="24"/>
          <w:szCs w:val="24"/>
          <w:u w:val="single"/>
        </w:rPr>
        <w:t>March 15</w:t>
      </w:r>
      <w:r>
        <w:rPr>
          <w:sz w:val="24"/>
          <w:szCs w:val="24"/>
          <w:u w:val="single"/>
          <w:vertAlign w:val="superscript"/>
        </w:rPr>
        <w:t>th</w:t>
      </w:r>
      <w:r>
        <w:rPr>
          <w:sz w:val="24"/>
          <w:szCs w:val="24"/>
          <w:u w:val="single"/>
        </w:rPr>
        <w:t xml:space="preserve"> – April </w:t>
      </w:r>
      <w:proofErr w:type="gramStart"/>
      <w:r>
        <w:rPr>
          <w:sz w:val="24"/>
          <w:szCs w:val="24"/>
          <w:u w:val="single"/>
        </w:rPr>
        <w:t>15</w:t>
      </w:r>
      <w:r>
        <w:rPr>
          <w:sz w:val="24"/>
          <w:szCs w:val="24"/>
          <w:u w:val="single"/>
          <w:vertAlign w:val="superscript"/>
        </w:rPr>
        <w:t>th</w:t>
      </w:r>
      <w:proofErr w:type="gramEnd"/>
      <w:r>
        <w:rPr>
          <w:sz w:val="24"/>
          <w:szCs w:val="24"/>
          <w:u w:val="single"/>
        </w:rPr>
        <w:t xml:space="preserve"> 2018</w:t>
      </w:r>
      <w:r>
        <w:rPr>
          <w:sz w:val="24"/>
          <w:szCs w:val="24"/>
        </w:rPr>
        <w:t xml:space="preserve"> – Pitch Competition</w:t>
      </w:r>
    </w:p>
    <w:p w14:paraId="3F63318E" w14:textId="77777777" w:rsidR="00FB3B31" w:rsidRDefault="00FB3B31" w:rsidP="00FB3B31">
      <w:pPr>
        <w:pStyle w:val="Header"/>
        <w:numPr>
          <w:ilvl w:val="0"/>
          <w:numId w:val="4"/>
        </w:numPr>
        <w:tabs>
          <w:tab w:val="clear" w:pos="4680"/>
          <w:tab w:val="clear" w:pos="9360"/>
        </w:tabs>
        <w:rPr>
          <w:b/>
          <w:bCs/>
          <w:sz w:val="24"/>
          <w:szCs w:val="24"/>
        </w:rPr>
      </w:pPr>
      <w:r>
        <w:rPr>
          <w:sz w:val="24"/>
          <w:szCs w:val="24"/>
          <w:u w:val="single"/>
        </w:rPr>
        <w:t>April 23</w:t>
      </w:r>
      <w:r>
        <w:rPr>
          <w:sz w:val="24"/>
          <w:szCs w:val="24"/>
          <w:u w:val="single"/>
          <w:vertAlign w:val="superscript"/>
        </w:rPr>
        <w:t>rd</w:t>
      </w:r>
      <w:r>
        <w:rPr>
          <w:sz w:val="24"/>
          <w:szCs w:val="24"/>
          <w:u w:val="single"/>
        </w:rPr>
        <w:t xml:space="preserve"> </w:t>
      </w:r>
      <w:proofErr w:type="gramStart"/>
      <w:r>
        <w:rPr>
          <w:sz w:val="24"/>
          <w:szCs w:val="24"/>
          <w:u w:val="single"/>
        </w:rPr>
        <w:t>2018 :</w:t>
      </w:r>
      <w:proofErr w:type="gramEnd"/>
      <w:r>
        <w:rPr>
          <w:sz w:val="24"/>
          <w:szCs w:val="24"/>
          <w:u w:val="single"/>
        </w:rPr>
        <w:t xml:space="preserve"> Earth Day</w:t>
      </w:r>
      <w:r>
        <w:rPr>
          <w:sz w:val="24"/>
          <w:szCs w:val="24"/>
        </w:rPr>
        <w:t xml:space="preserve"> – Winner(s) Announced</w:t>
      </w:r>
    </w:p>
    <w:bookmarkEnd w:id="16"/>
    <w:bookmarkEnd w:id="17"/>
    <w:p w14:paraId="22192AFC" w14:textId="77777777" w:rsidR="000B5F0F" w:rsidRPr="00CE7D0F" w:rsidRDefault="000B5F0F" w:rsidP="000B5F0F">
      <w:pPr>
        <w:pStyle w:val="Header"/>
        <w:ind w:left="720"/>
        <w:rPr>
          <w:b/>
          <w:sz w:val="24"/>
          <w:szCs w:val="24"/>
        </w:rPr>
      </w:pPr>
    </w:p>
    <w:p w14:paraId="53568A52" w14:textId="52B26469" w:rsidR="00F06AF8" w:rsidRPr="00CE7D0F" w:rsidRDefault="00F06AF8" w:rsidP="00AC00F8">
      <w:pPr>
        <w:pStyle w:val="Header"/>
        <w:rPr>
          <w:b/>
          <w:sz w:val="24"/>
          <w:szCs w:val="24"/>
        </w:rPr>
      </w:pPr>
      <w:r w:rsidRPr="00CE7D0F">
        <w:rPr>
          <w:b/>
          <w:sz w:val="24"/>
          <w:szCs w:val="24"/>
        </w:rPr>
        <w:t>Program Eligibility</w:t>
      </w:r>
    </w:p>
    <w:p w14:paraId="0A80BC25" w14:textId="77777777" w:rsidR="0021471E" w:rsidRPr="00CE7D0F" w:rsidRDefault="00D96E6B" w:rsidP="00D96E6B">
      <w:pPr>
        <w:pStyle w:val="Header"/>
        <w:numPr>
          <w:ilvl w:val="0"/>
          <w:numId w:val="2"/>
        </w:numPr>
        <w:rPr>
          <w:b/>
          <w:sz w:val="24"/>
          <w:szCs w:val="24"/>
        </w:rPr>
      </w:pPr>
      <w:r w:rsidRPr="00CE7D0F">
        <w:rPr>
          <w:rFonts w:cs="Arial"/>
          <w:sz w:val="24"/>
          <w:szCs w:val="24"/>
        </w:rPr>
        <w:t>The submitting entity must be a US corporation, citizen and/or academic entity</w:t>
      </w:r>
    </w:p>
    <w:p w14:paraId="7764021F" w14:textId="2E4C3BE1" w:rsidR="00F06AF8" w:rsidRPr="00CE7D0F" w:rsidRDefault="0021471E" w:rsidP="0021471E">
      <w:pPr>
        <w:pStyle w:val="Header"/>
        <w:numPr>
          <w:ilvl w:val="1"/>
          <w:numId w:val="2"/>
        </w:numPr>
        <w:rPr>
          <w:b/>
          <w:sz w:val="24"/>
          <w:szCs w:val="24"/>
        </w:rPr>
      </w:pPr>
      <w:r w:rsidRPr="00CE7D0F">
        <w:rPr>
          <w:rFonts w:cs="Arial"/>
          <w:sz w:val="24"/>
          <w:szCs w:val="24"/>
        </w:rPr>
        <w:t xml:space="preserve">Potential </w:t>
      </w:r>
      <w:r w:rsidR="004416C3" w:rsidRPr="00CE7D0F">
        <w:rPr>
          <w:rFonts w:cs="Arial"/>
          <w:sz w:val="24"/>
          <w:szCs w:val="24"/>
        </w:rPr>
        <w:t>intern</w:t>
      </w:r>
      <w:r w:rsidRPr="00CE7D0F">
        <w:rPr>
          <w:rFonts w:cs="Arial"/>
          <w:sz w:val="24"/>
          <w:szCs w:val="24"/>
        </w:rPr>
        <w:t>a</w:t>
      </w:r>
      <w:r w:rsidR="004416C3" w:rsidRPr="00CE7D0F">
        <w:rPr>
          <w:rFonts w:cs="Arial"/>
          <w:sz w:val="24"/>
          <w:szCs w:val="24"/>
        </w:rPr>
        <w:t>t</w:t>
      </w:r>
      <w:r w:rsidRPr="00CE7D0F">
        <w:rPr>
          <w:rFonts w:cs="Arial"/>
          <w:sz w:val="24"/>
          <w:szCs w:val="24"/>
        </w:rPr>
        <w:t>i</w:t>
      </w:r>
      <w:r w:rsidR="004416C3" w:rsidRPr="00CE7D0F">
        <w:rPr>
          <w:rFonts w:cs="Arial"/>
          <w:sz w:val="24"/>
          <w:szCs w:val="24"/>
        </w:rPr>
        <w:t xml:space="preserve">onal </w:t>
      </w:r>
      <w:bookmarkStart w:id="18" w:name="OLE_LINK48"/>
      <w:bookmarkStart w:id="19" w:name="OLE_LINK49"/>
      <w:bookmarkStart w:id="20" w:name="OLE_LINK50"/>
      <w:bookmarkStart w:id="21" w:name="OLE_LINK51"/>
      <w:r w:rsidR="001B7049">
        <w:rPr>
          <w:rFonts w:cs="Arial"/>
          <w:sz w:val="24"/>
          <w:szCs w:val="24"/>
        </w:rPr>
        <w:t>ent</w:t>
      </w:r>
      <w:r w:rsidRPr="00CE7D0F">
        <w:rPr>
          <w:rFonts w:cs="Arial"/>
          <w:sz w:val="24"/>
          <w:szCs w:val="24"/>
        </w:rPr>
        <w:t>r</w:t>
      </w:r>
      <w:r w:rsidR="001B7049">
        <w:rPr>
          <w:rFonts w:cs="Arial"/>
          <w:sz w:val="24"/>
          <w:szCs w:val="24"/>
        </w:rPr>
        <w:t>a</w:t>
      </w:r>
      <w:r w:rsidRPr="00CE7D0F">
        <w:rPr>
          <w:rFonts w:cs="Arial"/>
          <w:sz w:val="24"/>
          <w:szCs w:val="24"/>
        </w:rPr>
        <w:t>nts</w:t>
      </w:r>
      <w:bookmarkEnd w:id="18"/>
      <w:bookmarkEnd w:id="19"/>
      <w:r w:rsidRPr="00CE7D0F">
        <w:rPr>
          <w:rFonts w:cs="Arial"/>
          <w:sz w:val="24"/>
          <w:szCs w:val="24"/>
        </w:rPr>
        <w:t xml:space="preserve"> </w:t>
      </w:r>
      <w:bookmarkEnd w:id="20"/>
      <w:bookmarkEnd w:id="21"/>
      <w:r w:rsidRPr="00CE7D0F">
        <w:rPr>
          <w:rFonts w:cs="Arial"/>
          <w:sz w:val="24"/>
          <w:szCs w:val="24"/>
        </w:rPr>
        <w:t xml:space="preserve">are encouraged to </w:t>
      </w:r>
      <w:r w:rsidR="004416C3" w:rsidRPr="00CE7D0F">
        <w:rPr>
          <w:rFonts w:cs="Arial"/>
          <w:sz w:val="24"/>
          <w:szCs w:val="24"/>
        </w:rPr>
        <w:t xml:space="preserve">partner with </w:t>
      </w:r>
      <w:r w:rsidRPr="00CE7D0F">
        <w:rPr>
          <w:rFonts w:cs="Arial"/>
          <w:sz w:val="24"/>
          <w:szCs w:val="24"/>
        </w:rPr>
        <w:t xml:space="preserve">a US corporation, citizen and/or academic entity to meet </w:t>
      </w:r>
      <w:proofErr w:type="spellStart"/>
      <w:r w:rsidRPr="00CE7D0F">
        <w:rPr>
          <w:rFonts w:cs="Arial"/>
          <w:sz w:val="24"/>
          <w:szCs w:val="24"/>
        </w:rPr>
        <w:t>elgibiltiy</w:t>
      </w:r>
      <w:proofErr w:type="spellEnd"/>
      <w:r w:rsidRPr="00CE7D0F">
        <w:rPr>
          <w:rFonts w:cs="Arial"/>
          <w:sz w:val="24"/>
          <w:szCs w:val="24"/>
        </w:rPr>
        <w:t xml:space="preserve"> requirements</w:t>
      </w:r>
    </w:p>
    <w:p w14:paraId="5477677C" w14:textId="205D61F8" w:rsidR="00632583" w:rsidRPr="00CE7D0F" w:rsidRDefault="004416C3" w:rsidP="004416C3">
      <w:pPr>
        <w:pStyle w:val="Header"/>
        <w:numPr>
          <w:ilvl w:val="0"/>
          <w:numId w:val="2"/>
        </w:numPr>
        <w:rPr>
          <w:rFonts w:cs="Arial"/>
          <w:sz w:val="24"/>
          <w:szCs w:val="24"/>
        </w:rPr>
      </w:pPr>
      <w:r w:rsidRPr="00CE7D0F">
        <w:rPr>
          <w:rFonts w:cs="Arial"/>
          <w:sz w:val="24"/>
          <w:szCs w:val="24"/>
        </w:rPr>
        <w:t>The submitting entity</w:t>
      </w:r>
      <w:r w:rsidR="00F16ED0" w:rsidRPr="00CE7D0F">
        <w:rPr>
          <w:rFonts w:cs="Arial"/>
          <w:sz w:val="24"/>
          <w:szCs w:val="24"/>
        </w:rPr>
        <w:t>/</w:t>
      </w:r>
      <w:r w:rsidR="001B7049">
        <w:rPr>
          <w:rFonts w:cs="Arial"/>
          <w:sz w:val="24"/>
          <w:szCs w:val="24"/>
        </w:rPr>
        <w:t>ent</w:t>
      </w:r>
      <w:r w:rsidR="001B7049" w:rsidRPr="00CE7D0F">
        <w:rPr>
          <w:rFonts w:cs="Arial"/>
          <w:sz w:val="24"/>
          <w:szCs w:val="24"/>
        </w:rPr>
        <w:t>r</w:t>
      </w:r>
      <w:r w:rsidR="001B7049">
        <w:rPr>
          <w:rFonts w:cs="Arial"/>
          <w:sz w:val="24"/>
          <w:szCs w:val="24"/>
        </w:rPr>
        <w:t xml:space="preserve">ant </w:t>
      </w:r>
      <w:r w:rsidRPr="00CE7D0F">
        <w:rPr>
          <w:rFonts w:cs="Arial"/>
          <w:sz w:val="24"/>
          <w:szCs w:val="24"/>
        </w:rPr>
        <w:t>must be 18 years old</w:t>
      </w:r>
    </w:p>
    <w:p w14:paraId="5A0AEBE6" w14:textId="24564D81" w:rsidR="00F16ED0" w:rsidRPr="00CE7D0F" w:rsidRDefault="00632583" w:rsidP="0021471E">
      <w:pPr>
        <w:pStyle w:val="Header"/>
        <w:numPr>
          <w:ilvl w:val="1"/>
          <w:numId w:val="2"/>
        </w:numPr>
        <w:rPr>
          <w:rFonts w:cs="Arial"/>
          <w:sz w:val="24"/>
          <w:szCs w:val="24"/>
        </w:rPr>
      </w:pPr>
      <w:r w:rsidRPr="00CE7D0F">
        <w:rPr>
          <w:rFonts w:cs="Arial"/>
          <w:sz w:val="24"/>
          <w:szCs w:val="24"/>
        </w:rPr>
        <w:t>S</w:t>
      </w:r>
      <w:r w:rsidR="00F16ED0" w:rsidRPr="00CE7D0F">
        <w:rPr>
          <w:rFonts w:cs="Arial"/>
          <w:sz w:val="24"/>
          <w:szCs w:val="24"/>
        </w:rPr>
        <w:t xml:space="preserve">tudents are encouraged </w:t>
      </w:r>
      <w:r w:rsidR="0021471E" w:rsidRPr="00CE7D0F">
        <w:rPr>
          <w:rFonts w:cs="Arial"/>
          <w:sz w:val="24"/>
          <w:szCs w:val="24"/>
        </w:rPr>
        <w:t xml:space="preserve">to </w:t>
      </w:r>
      <w:r w:rsidRPr="00CE7D0F">
        <w:rPr>
          <w:rFonts w:cs="Arial"/>
          <w:sz w:val="24"/>
          <w:szCs w:val="24"/>
        </w:rPr>
        <w:t xml:space="preserve">partner </w:t>
      </w:r>
      <w:r w:rsidR="00F16ED0" w:rsidRPr="00CE7D0F">
        <w:rPr>
          <w:rFonts w:cs="Arial"/>
          <w:sz w:val="24"/>
          <w:szCs w:val="24"/>
        </w:rPr>
        <w:t>with a mentor, teacher, par</w:t>
      </w:r>
      <w:r w:rsidRPr="00CE7D0F">
        <w:rPr>
          <w:rFonts w:cs="Arial"/>
          <w:sz w:val="24"/>
          <w:szCs w:val="24"/>
        </w:rPr>
        <w:t>ent if they want to participate</w:t>
      </w:r>
    </w:p>
    <w:p w14:paraId="3A05463A" w14:textId="77777777" w:rsidR="00F06AF8" w:rsidRPr="00CE7D0F" w:rsidRDefault="00F06AF8" w:rsidP="00AC00F8">
      <w:pPr>
        <w:pStyle w:val="Header"/>
        <w:rPr>
          <w:b/>
          <w:color w:val="FF0000"/>
          <w:sz w:val="24"/>
          <w:szCs w:val="24"/>
        </w:rPr>
      </w:pPr>
    </w:p>
    <w:p w14:paraId="2BE0218F" w14:textId="2AD7C06F" w:rsidR="00AC00F8" w:rsidRPr="00CE7D0F" w:rsidRDefault="00F06AF8" w:rsidP="00AC00F8">
      <w:pPr>
        <w:pStyle w:val="Header"/>
        <w:rPr>
          <w:b/>
          <w:sz w:val="24"/>
          <w:szCs w:val="24"/>
        </w:rPr>
      </w:pPr>
      <w:bookmarkStart w:id="22" w:name="OLE_LINK52"/>
      <w:bookmarkStart w:id="23" w:name="OLE_LINK53"/>
      <w:r w:rsidRPr="00CE7D0F">
        <w:rPr>
          <w:b/>
          <w:sz w:val="24"/>
          <w:szCs w:val="24"/>
        </w:rPr>
        <w:t>How to get started in</w:t>
      </w:r>
      <w:r w:rsidR="00CD23E2" w:rsidRPr="00CE7D0F">
        <w:rPr>
          <w:b/>
          <w:sz w:val="24"/>
          <w:szCs w:val="24"/>
        </w:rPr>
        <w:t xml:space="preserve"> the ISS Cotton Sustainability Challenge</w:t>
      </w:r>
    </w:p>
    <w:p w14:paraId="50743654" w14:textId="77777777" w:rsidR="00AC00F8" w:rsidRPr="00CE7D0F" w:rsidRDefault="00AC00F8" w:rsidP="00AC00F8">
      <w:pPr>
        <w:pStyle w:val="Header"/>
        <w:rPr>
          <w:rFonts w:cs="Arial"/>
          <w:sz w:val="24"/>
          <w:szCs w:val="24"/>
        </w:rPr>
      </w:pPr>
      <w:bookmarkStart w:id="24" w:name="OLE_LINK54"/>
      <w:bookmarkStart w:id="25" w:name="OLE_LINK55"/>
      <w:bookmarkEnd w:id="22"/>
      <w:bookmarkEnd w:id="23"/>
      <w:r w:rsidRPr="00CE7D0F">
        <w:rPr>
          <w:rFonts w:cs="Arial"/>
          <w:sz w:val="24"/>
          <w:szCs w:val="24"/>
        </w:rPr>
        <w:t>The first stage in the ISS Cotton Sustainability Challenge submission process is to provide a clear one</w:t>
      </w:r>
      <w:r w:rsidR="00CD23E2" w:rsidRPr="00CE7D0F">
        <w:rPr>
          <w:rFonts w:cs="Arial"/>
          <w:sz w:val="24"/>
          <w:szCs w:val="24"/>
        </w:rPr>
        <w:t>-page summary of your project. Your project summary</w:t>
      </w:r>
      <w:r w:rsidRPr="00CE7D0F">
        <w:rPr>
          <w:rFonts w:cs="Arial"/>
          <w:sz w:val="24"/>
          <w:szCs w:val="24"/>
        </w:rPr>
        <w:t xml:space="preserve"> will be competitively reviewed by an expert panel to determine if the project qualifies for a full project proposal submission. </w:t>
      </w:r>
      <w:r w:rsidR="00CD23E2" w:rsidRPr="00CE7D0F">
        <w:rPr>
          <w:rFonts w:cs="Arial"/>
          <w:sz w:val="24"/>
          <w:szCs w:val="24"/>
        </w:rPr>
        <w:t xml:space="preserve">If selected, a team of ISS experts will work with you to complete your proposal to optimize your project and satisfy the unique operational conditions of the International Space Station U.S. National Laboratory. </w:t>
      </w:r>
    </w:p>
    <w:bookmarkEnd w:id="24"/>
    <w:bookmarkEnd w:id="25"/>
    <w:p w14:paraId="15550404" w14:textId="77777777" w:rsidR="00AC00F8" w:rsidRPr="00CE7D0F" w:rsidRDefault="00AC00F8" w:rsidP="00AC00F8">
      <w:pPr>
        <w:pStyle w:val="Header"/>
        <w:rPr>
          <w:sz w:val="24"/>
          <w:szCs w:val="24"/>
        </w:rPr>
      </w:pPr>
    </w:p>
    <w:p w14:paraId="7987DC93" w14:textId="3D1BDCE2" w:rsidR="00AC00F8" w:rsidRPr="00CE7D0F" w:rsidRDefault="00AC00F8" w:rsidP="00AC00F8">
      <w:pPr>
        <w:pStyle w:val="Header"/>
        <w:rPr>
          <w:rFonts w:cs="Arial"/>
          <w:sz w:val="24"/>
          <w:szCs w:val="24"/>
        </w:rPr>
      </w:pPr>
      <w:bookmarkStart w:id="26" w:name="OLE_LINK56"/>
      <w:bookmarkStart w:id="27" w:name="OLE_LINK57"/>
      <w:r w:rsidRPr="00CE7D0F">
        <w:rPr>
          <w:rFonts w:cs="Arial"/>
          <w:sz w:val="24"/>
          <w:szCs w:val="24"/>
        </w:rPr>
        <w:t xml:space="preserve">Project Summaries are due by </w:t>
      </w:r>
      <w:r w:rsidR="00C21F80">
        <w:rPr>
          <w:rFonts w:cs="Arial"/>
          <w:b/>
          <w:sz w:val="24"/>
          <w:szCs w:val="24"/>
        </w:rPr>
        <w:t>November 8</w:t>
      </w:r>
      <w:r w:rsidRPr="00CE7D0F">
        <w:rPr>
          <w:rFonts w:cs="Arial"/>
          <w:b/>
          <w:sz w:val="24"/>
          <w:szCs w:val="24"/>
        </w:rPr>
        <w:t>, 2017</w:t>
      </w:r>
      <w:r w:rsidRPr="00CE7D0F">
        <w:rPr>
          <w:rFonts w:cs="Arial"/>
          <w:sz w:val="24"/>
          <w:szCs w:val="24"/>
        </w:rPr>
        <w:t xml:space="preserve"> and must be submitted via the online form.</w:t>
      </w:r>
    </w:p>
    <w:p w14:paraId="6C25EC69" w14:textId="77777777" w:rsidR="00AC00F8" w:rsidRPr="00CE7D0F" w:rsidRDefault="00AC00F8" w:rsidP="00AC00F8">
      <w:pPr>
        <w:pStyle w:val="Header"/>
        <w:rPr>
          <w:rFonts w:cs="Arial"/>
          <w:sz w:val="24"/>
          <w:szCs w:val="24"/>
        </w:rPr>
      </w:pPr>
      <w:r w:rsidRPr="00CE7D0F">
        <w:rPr>
          <w:rFonts w:cs="Arial"/>
          <w:sz w:val="24"/>
          <w:szCs w:val="24"/>
        </w:rPr>
        <w:t xml:space="preserve">Complete submission details are available at </w:t>
      </w:r>
      <w:hyperlink r:id="rId8" w:history="1">
        <w:r w:rsidRPr="00CE7D0F">
          <w:rPr>
            <w:rStyle w:val="Hyperlink"/>
            <w:rFonts w:cs="Arial"/>
            <w:sz w:val="24"/>
            <w:szCs w:val="24"/>
          </w:rPr>
          <w:t>https://www.iss-casis.org/cottonsustainabilitychallenge/</w:t>
        </w:r>
      </w:hyperlink>
      <w:r w:rsidRPr="00CE7D0F">
        <w:rPr>
          <w:rFonts w:cs="Arial"/>
          <w:sz w:val="24"/>
          <w:szCs w:val="24"/>
        </w:rPr>
        <w:t xml:space="preserve"> </w:t>
      </w:r>
    </w:p>
    <w:bookmarkEnd w:id="26"/>
    <w:bookmarkEnd w:id="27"/>
    <w:p w14:paraId="05EB5F79" w14:textId="77777777" w:rsidR="00DE0DA1" w:rsidRPr="00CE7D0F" w:rsidRDefault="00DE0DA1" w:rsidP="003F20D9">
      <w:pPr>
        <w:rPr>
          <w:rStyle w:val="Heading3Char"/>
          <w:rFonts w:asciiTheme="minorHAnsi" w:hAnsiTheme="minorHAnsi" w:cs="Arial"/>
          <w:color w:val="FF0000"/>
        </w:rPr>
      </w:pPr>
    </w:p>
    <w:p w14:paraId="7B498FE0" w14:textId="77777777" w:rsidR="005D16A3" w:rsidRPr="00CE7D0F" w:rsidRDefault="005D16A3" w:rsidP="00CD23E2">
      <w:pPr>
        <w:pStyle w:val="Header"/>
        <w:rPr>
          <w:b/>
          <w:sz w:val="24"/>
          <w:szCs w:val="24"/>
        </w:rPr>
      </w:pPr>
    </w:p>
    <w:p w14:paraId="3F7244D7" w14:textId="77777777" w:rsidR="00C760F4" w:rsidRDefault="00C760F4" w:rsidP="00CD23E2">
      <w:pPr>
        <w:pStyle w:val="Header"/>
        <w:rPr>
          <w:b/>
          <w:sz w:val="24"/>
          <w:szCs w:val="24"/>
        </w:rPr>
      </w:pPr>
    </w:p>
    <w:p w14:paraId="1DC7AFD8" w14:textId="77777777" w:rsidR="00C760F4" w:rsidRDefault="00C760F4" w:rsidP="00CD23E2">
      <w:pPr>
        <w:pStyle w:val="Header"/>
        <w:rPr>
          <w:b/>
          <w:sz w:val="24"/>
          <w:szCs w:val="24"/>
        </w:rPr>
      </w:pPr>
    </w:p>
    <w:p w14:paraId="10B1ACBE" w14:textId="21BF768E" w:rsidR="00C760F4" w:rsidRDefault="00C760F4" w:rsidP="00CD23E2">
      <w:pPr>
        <w:pStyle w:val="Header"/>
        <w:rPr>
          <w:b/>
          <w:sz w:val="24"/>
          <w:szCs w:val="24"/>
        </w:rPr>
      </w:pPr>
    </w:p>
    <w:p w14:paraId="0B3C9C24" w14:textId="7583A9EB" w:rsidR="00C760F4" w:rsidRDefault="00C760F4" w:rsidP="00CD23E2">
      <w:pPr>
        <w:pStyle w:val="Header"/>
        <w:rPr>
          <w:b/>
          <w:sz w:val="24"/>
          <w:szCs w:val="24"/>
        </w:rPr>
      </w:pPr>
    </w:p>
    <w:p w14:paraId="2F3EBD83" w14:textId="0049D9AB" w:rsidR="00C760F4" w:rsidRDefault="00C760F4" w:rsidP="00CD23E2">
      <w:pPr>
        <w:pStyle w:val="Header"/>
        <w:rPr>
          <w:b/>
          <w:sz w:val="24"/>
          <w:szCs w:val="24"/>
        </w:rPr>
      </w:pPr>
    </w:p>
    <w:p w14:paraId="14F9196B" w14:textId="3876543B" w:rsidR="00C760F4" w:rsidRDefault="00C760F4" w:rsidP="00CD23E2">
      <w:pPr>
        <w:pStyle w:val="Header"/>
        <w:rPr>
          <w:b/>
          <w:sz w:val="24"/>
          <w:szCs w:val="24"/>
        </w:rPr>
      </w:pPr>
    </w:p>
    <w:p w14:paraId="3350D4A5" w14:textId="0C308938" w:rsidR="00C760F4" w:rsidRDefault="00C760F4" w:rsidP="00CD23E2">
      <w:pPr>
        <w:pStyle w:val="Header"/>
        <w:rPr>
          <w:b/>
          <w:sz w:val="24"/>
          <w:szCs w:val="24"/>
        </w:rPr>
      </w:pPr>
    </w:p>
    <w:p w14:paraId="43C7A343" w14:textId="4871442C" w:rsidR="00C760F4" w:rsidRDefault="00C760F4" w:rsidP="00CD23E2">
      <w:pPr>
        <w:pStyle w:val="Header"/>
        <w:rPr>
          <w:b/>
          <w:sz w:val="24"/>
          <w:szCs w:val="24"/>
        </w:rPr>
      </w:pPr>
    </w:p>
    <w:p w14:paraId="5CCF0B98" w14:textId="7510DC52" w:rsidR="00C760F4" w:rsidRDefault="00C760F4" w:rsidP="00CD23E2">
      <w:pPr>
        <w:pStyle w:val="Header"/>
        <w:rPr>
          <w:b/>
          <w:sz w:val="24"/>
          <w:szCs w:val="24"/>
        </w:rPr>
      </w:pPr>
    </w:p>
    <w:p w14:paraId="0DFCA049" w14:textId="79606FDC" w:rsidR="00C760F4" w:rsidRDefault="00C760F4" w:rsidP="00CD23E2">
      <w:pPr>
        <w:pStyle w:val="Header"/>
        <w:rPr>
          <w:b/>
          <w:sz w:val="24"/>
          <w:szCs w:val="24"/>
        </w:rPr>
      </w:pPr>
    </w:p>
    <w:p w14:paraId="2F9DD0BC" w14:textId="77777777" w:rsidR="00C760F4" w:rsidRDefault="00C760F4" w:rsidP="00CD23E2">
      <w:pPr>
        <w:pStyle w:val="Header"/>
        <w:rPr>
          <w:b/>
          <w:sz w:val="24"/>
          <w:szCs w:val="24"/>
        </w:rPr>
      </w:pPr>
    </w:p>
    <w:p w14:paraId="545D8952" w14:textId="77777777" w:rsidR="00C760F4" w:rsidRDefault="00C760F4" w:rsidP="00CD23E2">
      <w:pPr>
        <w:pStyle w:val="Header"/>
        <w:rPr>
          <w:b/>
          <w:sz w:val="24"/>
          <w:szCs w:val="24"/>
        </w:rPr>
      </w:pPr>
    </w:p>
    <w:p w14:paraId="236A0481" w14:textId="5A901C16" w:rsidR="00C760F4" w:rsidRDefault="00C760F4" w:rsidP="00CD23E2">
      <w:pPr>
        <w:pStyle w:val="Header"/>
        <w:rPr>
          <w:b/>
          <w:sz w:val="24"/>
          <w:szCs w:val="24"/>
        </w:rPr>
      </w:pPr>
    </w:p>
    <w:p w14:paraId="353B8A0D" w14:textId="2534CC20" w:rsidR="00C760F4" w:rsidRDefault="00C760F4" w:rsidP="00CD23E2">
      <w:pPr>
        <w:pStyle w:val="Header"/>
        <w:rPr>
          <w:b/>
          <w:sz w:val="24"/>
          <w:szCs w:val="24"/>
        </w:rPr>
      </w:pPr>
    </w:p>
    <w:p w14:paraId="482BEF9C" w14:textId="4A7D52EC" w:rsidR="00C760F4" w:rsidRDefault="00C760F4" w:rsidP="00CD23E2">
      <w:pPr>
        <w:pStyle w:val="Header"/>
        <w:rPr>
          <w:b/>
          <w:sz w:val="24"/>
          <w:szCs w:val="24"/>
        </w:rPr>
      </w:pPr>
    </w:p>
    <w:p w14:paraId="58941A2C" w14:textId="77777777" w:rsidR="00C760F4" w:rsidRDefault="00C760F4" w:rsidP="00CD23E2">
      <w:pPr>
        <w:pStyle w:val="Header"/>
        <w:rPr>
          <w:b/>
          <w:sz w:val="24"/>
          <w:szCs w:val="24"/>
        </w:rPr>
      </w:pPr>
    </w:p>
    <w:p w14:paraId="4CF13496" w14:textId="77777777" w:rsidR="00636CF8" w:rsidRDefault="00636CF8" w:rsidP="00CD23E2">
      <w:pPr>
        <w:pStyle w:val="Header"/>
        <w:rPr>
          <w:b/>
          <w:sz w:val="24"/>
          <w:szCs w:val="24"/>
        </w:rPr>
      </w:pPr>
    </w:p>
    <w:p w14:paraId="5C7B4990" w14:textId="77777777" w:rsidR="00636CF8" w:rsidRDefault="00636CF8" w:rsidP="00CD23E2">
      <w:pPr>
        <w:pStyle w:val="Header"/>
        <w:rPr>
          <w:b/>
          <w:sz w:val="24"/>
          <w:szCs w:val="24"/>
        </w:rPr>
      </w:pPr>
    </w:p>
    <w:p w14:paraId="00C208CF" w14:textId="77777777" w:rsidR="00636CF8" w:rsidRDefault="00636CF8" w:rsidP="00CD23E2">
      <w:pPr>
        <w:pStyle w:val="Header"/>
        <w:rPr>
          <w:b/>
          <w:sz w:val="24"/>
          <w:szCs w:val="24"/>
        </w:rPr>
      </w:pPr>
    </w:p>
    <w:p w14:paraId="2ED8AB77" w14:textId="77777777" w:rsidR="00636CF8" w:rsidRDefault="00636CF8" w:rsidP="00CD23E2">
      <w:pPr>
        <w:pStyle w:val="Header"/>
        <w:rPr>
          <w:b/>
          <w:sz w:val="24"/>
          <w:szCs w:val="24"/>
        </w:rPr>
      </w:pPr>
    </w:p>
    <w:p w14:paraId="4936CBE6" w14:textId="77777777" w:rsidR="00636CF8" w:rsidRDefault="00636CF8" w:rsidP="00CD23E2">
      <w:pPr>
        <w:pStyle w:val="Header"/>
        <w:rPr>
          <w:b/>
          <w:sz w:val="24"/>
          <w:szCs w:val="24"/>
        </w:rPr>
      </w:pPr>
    </w:p>
    <w:p w14:paraId="56390976" w14:textId="77777777" w:rsidR="00636CF8" w:rsidRDefault="00636CF8" w:rsidP="00CD23E2">
      <w:pPr>
        <w:pStyle w:val="Header"/>
        <w:rPr>
          <w:b/>
          <w:sz w:val="24"/>
          <w:szCs w:val="24"/>
        </w:rPr>
      </w:pPr>
    </w:p>
    <w:p w14:paraId="652CE05D" w14:textId="77777777" w:rsidR="00636CF8" w:rsidRDefault="00636CF8" w:rsidP="00CD23E2">
      <w:pPr>
        <w:pStyle w:val="Header"/>
        <w:rPr>
          <w:b/>
          <w:sz w:val="24"/>
          <w:szCs w:val="24"/>
        </w:rPr>
      </w:pPr>
    </w:p>
    <w:p w14:paraId="05A82A3A" w14:textId="77777777" w:rsidR="00636CF8" w:rsidRDefault="00636CF8" w:rsidP="00CD23E2">
      <w:pPr>
        <w:pStyle w:val="Header"/>
        <w:rPr>
          <w:b/>
          <w:sz w:val="24"/>
          <w:szCs w:val="24"/>
        </w:rPr>
      </w:pPr>
    </w:p>
    <w:p w14:paraId="31BA6B04" w14:textId="53461256" w:rsidR="00CD23E2" w:rsidRPr="00636CF8" w:rsidRDefault="00CD23E2" w:rsidP="00CD23E2">
      <w:pPr>
        <w:pStyle w:val="Header"/>
        <w:rPr>
          <w:rStyle w:val="Heading3Char"/>
          <w:rFonts w:asciiTheme="minorHAnsi" w:eastAsiaTheme="minorHAnsi" w:hAnsiTheme="minorHAnsi" w:cstheme="minorBidi"/>
          <w:bCs w:val="0"/>
          <w:color w:val="auto"/>
          <w:sz w:val="36"/>
          <w:szCs w:val="36"/>
        </w:rPr>
      </w:pPr>
      <w:r w:rsidRPr="00636CF8">
        <w:rPr>
          <w:b/>
          <w:sz w:val="36"/>
          <w:szCs w:val="36"/>
        </w:rPr>
        <w:t>Format for Project Summaries Submissions</w:t>
      </w:r>
    </w:p>
    <w:p w14:paraId="3EFA8F50" w14:textId="52DAE3B4" w:rsidR="00C760F4" w:rsidRDefault="00C760F4" w:rsidP="003F20D9">
      <w:pPr>
        <w:rPr>
          <w:rStyle w:val="Heading3Char"/>
          <w:rFonts w:asciiTheme="minorHAnsi" w:hAnsiTheme="minorHAnsi" w:cs="Arial"/>
          <w:color w:val="FF0000"/>
        </w:rPr>
      </w:pPr>
    </w:p>
    <w:p w14:paraId="57A84BEC" w14:textId="77777777" w:rsidR="00AB4A37" w:rsidRPr="00CE7D0F" w:rsidRDefault="003F20D9" w:rsidP="003F20D9">
      <w:pPr>
        <w:rPr>
          <w:rFonts w:asciiTheme="minorHAnsi" w:hAnsiTheme="minorHAnsi" w:cs="Arial"/>
        </w:rPr>
      </w:pPr>
      <w:r w:rsidRPr="00CE7D0F">
        <w:rPr>
          <w:rStyle w:val="Heading3Char"/>
          <w:rFonts w:asciiTheme="minorHAnsi" w:hAnsiTheme="minorHAnsi" w:cs="Arial"/>
          <w:color w:val="FF0000"/>
        </w:rPr>
        <w:t>Summary:</w:t>
      </w:r>
      <w:r w:rsidRPr="00CE7D0F">
        <w:rPr>
          <w:rFonts w:asciiTheme="minorHAnsi" w:hAnsiTheme="minorHAnsi" w:cs="Arial"/>
          <w:color w:val="FF0000"/>
        </w:rPr>
        <w:t xml:space="preserve"> </w:t>
      </w:r>
      <w:r w:rsidRPr="00CE7D0F">
        <w:rPr>
          <w:rFonts w:asciiTheme="minorHAnsi" w:hAnsiTheme="minorHAnsi" w:cs="Arial"/>
        </w:rPr>
        <w:t xml:space="preserve">Please describe the proposed project. An abstract is </w:t>
      </w:r>
      <w:r w:rsidR="002F7A3B" w:rsidRPr="00CE7D0F">
        <w:rPr>
          <w:rFonts w:asciiTheme="minorHAnsi" w:hAnsiTheme="minorHAnsi" w:cs="Arial"/>
        </w:rPr>
        <w:t>appropriate, as is</w:t>
      </w:r>
      <w:r w:rsidRPr="00CE7D0F">
        <w:rPr>
          <w:rFonts w:asciiTheme="minorHAnsi" w:hAnsiTheme="minorHAnsi" w:cs="Arial"/>
        </w:rPr>
        <w:t xml:space="preserve"> a less technical and more generalized overview. It is essential that this section </w:t>
      </w:r>
      <w:r w:rsidR="00AB4A37" w:rsidRPr="00CE7D0F">
        <w:rPr>
          <w:rFonts w:asciiTheme="minorHAnsi" w:hAnsiTheme="minorHAnsi" w:cs="Arial"/>
        </w:rPr>
        <w:t>clearly calls out:</w:t>
      </w:r>
    </w:p>
    <w:p w14:paraId="6E7583E8" w14:textId="6E681B00" w:rsidR="00223C5B" w:rsidRPr="00CE7D0F" w:rsidRDefault="00223C5B" w:rsidP="003F20D9">
      <w:pPr>
        <w:rPr>
          <w:rFonts w:asciiTheme="minorHAnsi" w:hAnsiTheme="minorHAnsi" w:cs="Arial"/>
        </w:rPr>
      </w:pPr>
      <w:r w:rsidRPr="00CE7D0F">
        <w:rPr>
          <w:rFonts w:asciiTheme="minorHAnsi" w:hAnsiTheme="minorHAnsi" w:cs="Arial"/>
          <w:noProof/>
        </w:rPr>
        <w:drawing>
          <wp:anchor distT="0" distB="0" distL="114300" distR="114300" simplePos="0" relativeHeight="251660288" behindDoc="0" locked="0" layoutInCell="1" allowOverlap="1" wp14:anchorId="358855BC" wp14:editId="4A4DD65A">
            <wp:simplePos x="0" y="0"/>
            <wp:positionH relativeFrom="column">
              <wp:posOffset>-335915</wp:posOffset>
            </wp:positionH>
            <wp:positionV relativeFrom="paragraph">
              <wp:posOffset>24765</wp:posOffset>
            </wp:positionV>
            <wp:extent cx="2428875" cy="2428875"/>
            <wp:effectExtent l="0" t="0" r="9525" b="9525"/>
            <wp:wrapTight wrapText="bothSides">
              <wp:wrapPolygon edited="0">
                <wp:start x="8584" y="0"/>
                <wp:lineTo x="6551" y="452"/>
                <wp:lineTo x="2033" y="2936"/>
                <wp:lineTo x="1807" y="3840"/>
                <wp:lineTo x="0" y="7228"/>
                <wp:lineTo x="0" y="12649"/>
                <wp:lineTo x="226" y="14456"/>
                <wp:lineTo x="2033" y="18071"/>
                <wp:lineTo x="2259" y="18748"/>
                <wp:lineTo x="7454" y="21459"/>
                <wp:lineTo x="8584" y="21459"/>
                <wp:lineTo x="12875" y="21459"/>
                <wp:lineTo x="14231" y="21459"/>
                <wp:lineTo x="19200" y="18748"/>
                <wp:lineTo x="19426" y="18071"/>
                <wp:lineTo x="21233" y="14456"/>
                <wp:lineTo x="21459" y="12649"/>
                <wp:lineTo x="21459" y="7228"/>
                <wp:lineTo x="19652" y="2936"/>
                <wp:lineTo x="14908" y="452"/>
                <wp:lineTo x="12875" y="0"/>
                <wp:lineTo x="858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experiment-iss.png"/>
                    <pic:cNvPicPr/>
                  </pic:nvPicPr>
                  <pic:blipFill>
                    <a:blip r:embed="rId9">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14:sizeRelH relativeFrom="page">
              <wp14:pctWidth>0</wp14:pctWidth>
            </wp14:sizeRelH>
            <wp14:sizeRelV relativeFrom="page">
              <wp14:pctHeight>0</wp14:pctHeight>
            </wp14:sizeRelV>
          </wp:anchor>
        </w:drawing>
      </w:r>
    </w:p>
    <w:p w14:paraId="2D52600E" w14:textId="4D83434E" w:rsidR="00AB4A37" w:rsidRPr="00CE7D0F" w:rsidRDefault="00AB4A37" w:rsidP="00AB4A37">
      <w:pPr>
        <w:pStyle w:val="ListParagraph"/>
        <w:numPr>
          <w:ilvl w:val="0"/>
          <w:numId w:val="1"/>
        </w:numPr>
        <w:rPr>
          <w:rFonts w:cs="Arial"/>
          <w:sz w:val="24"/>
          <w:szCs w:val="24"/>
        </w:rPr>
      </w:pPr>
      <w:r w:rsidRPr="00CE7D0F">
        <w:rPr>
          <w:rFonts w:cs="Arial"/>
          <w:sz w:val="24"/>
          <w:szCs w:val="24"/>
        </w:rPr>
        <w:t xml:space="preserve">Why is ISS a necessary platform (e.g. need for </w:t>
      </w:r>
      <w:r w:rsidR="0006258C" w:rsidRPr="00CE7D0F">
        <w:rPr>
          <w:rFonts w:cs="Arial"/>
          <w:sz w:val="24"/>
          <w:szCs w:val="24"/>
        </w:rPr>
        <w:t>microgravity</w:t>
      </w:r>
      <w:r w:rsidRPr="00CE7D0F">
        <w:rPr>
          <w:rFonts w:cs="Arial"/>
          <w:sz w:val="24"/>
          <w:szCs w:val="24"/>
        </w:rPr>
        <w:t>, extreme condition of space or vantage point).  If the project can be accomplished in the lab down the hall, then it should be done there.  We must show a unique use of the ISS.</w:t>
      </w:r>
    </w:p>
    <w:p w14:paraId="4C3BCDD4" w14:textId="5EA62433" w:rsidR="009245EC" w:rsidRPr="00CE7D0F" w:rsidRDefault="009245EC" w:rsidP="009245EC">
      <w:pPr>
        <w:pStyle w:val="ListParagraph"/>
        <w:rPr>
          <w:rFonts w:cs="Arial"/>
          <w:sz w:val="24"/>
          <w:szCs w:val="24"/>
        </w:rPr>
      </w:pPr>
    </w:p>
    <w:p w14:paraId="2D542891" w14:textId="477D04B0" w:rsidR="00941CE6" w:rsidRPr="00CE7D0F" w:rsidRDefault="00AB4A37" w:rsidP="00AB4A37">
      <w:pPr>
        <w:pStyle w:val="ListParagraph"/>
        <w:numPr>
          <w:ilvl w:val="0"/>
          <w:numId w:val="1"/>
        </w:numPr>
        <w:rPr>
          <w:rFonts w:cs="Arial"/>
          <w:sz w:val="24"/>
          <w:szCs w:val="24"/>
        </w:rPr>
      </w:pPr>
      <w:r w:rsidRPr="00CE7D0F">
        <w:rPr>
          <w:rFonts w:cs="Arial"/>
          <w:sz w:val="24"/>
          <w:szCs w:val="24"/>
        </w:rPr>
        <w:t xml:space="preserve">What is the relevance </w:t>
      </w:r>
      <w:r w:rsidR="003F20D9" w:rsidRPr="00CE7D0F">
        <w:rPr>
          <w:rFonts w:cs="Arial"/>
          <w:sz w:val="24"/>
          <w:szCs w:val="24"/>
        </w:rPr>
        <w:t>of the proposed space-based research to ground applications (</w:t>
      </w:r>
      <w:r w:rsidR="005D7EBD" w:rsidRPr="00CE7D0F">
        <w:rPr>
          <w:rFonts w:cs="Arial"/>
          <w:sz w:val="24"/>
          <w:szCs w:val="24"/>
        </w:rPr>
        <w:t xml:space="preserve">e.g., </w:t>
      </w:r>
      <w:r w:rsidR="003F20D9" w:rsidRPr="00CE7D0F">
        <w:rPr>
          <w:rFonts w:cs="Arial"/>
          <w:sz w:val="24"/>
          <w:szCs w:val="24"/>
        </w:rPr>
        <w:t>healthcare advancements, commercial product development), in agreement with the CASIS mission to use the International Space Station U.S. National Laboratory for benefits to life on Earth.</w:t>
      </w:r>
    </w:p>
    <w:p w14:paraId="10A50165" w14:textId="6B23EDC8" w:rsidR="00941CE6" w:rsidRPr="00CE7D0F" w:rsidRDefault="003F20D9" w:rsidP="003F20D9">
      <w:pPr>
        <w:rPr>
          <w:rFonts w:asciiTheme="minorHAnsi" w:hAnsiTheme="minorHAnsi" w:cs="Arial"/>
        </w:rPr>
      </w:pPr>
      <w:r w:rsidRPr="00CE7D0F">
        <w:rPr>
          <w:rStyle w:val="Heading3Char"/>
          <w:rFonts w:asciiTheme="minorHAnsi" w:hAnsiTheme="minorHAnsi" w:cs="Arial"/>
          <w:color w:val="FF0000"/>
        </w:rPr>
        <w:t>Hypothesis:</w:t>
      </w:r>
      <w:r w:rsidR="00941CE6" w:rsidRPr="00CE7D0F">
        <w:rPr>
          <w:rFonts w:asciiTheme="minorHAnsi" w:hAnsiTheme="minorHAnsi" w:cs="Arial"/>
          <w:b/>
          <w:color w:val="FF0000"/>
        </w:rPr>
        <w:t xml:space="preserve"> </w:t>
      </w:r>
      <w:r w:rsidRPr="00CE7D0F">
        <w:rPr>
          <w:rFonts w:asciiTheme="minorHAnsi" w:hAnsiTheme="minorHAnsi" w:cs="Arial"/>
        </w:rPr>
        <w:t>Clearly state the hypothesis. If the project is hardware development or technology demonstration, a short statement of objective is appropriate.</w:t>
      </w:r>
    </w:p>
    <w:p w14:paraId="25333471" w14:textId="66ADC2E8" w:rsidR="009245EC" w:rsidRPr="00CE7D0F" w:rsidRDefault="009245EC" w:rsidP="003F20D9">
      <w:pPr>
        <w:rPr>
          <w:rStyle w:val="Heading3Char"/>
          <w:rFonts w:asciiTheme="minorHAnsi" w:hAnsiTheme="minorHAnsi" w:cs="Arial"/>
          <w:color w:val="FF0000"/>
        </w:rPr>
      </w:pPr>
    </w:p>
    <w:p w14:paraId="386FA818" w14:textId="1168B911" w:rsidR="00941CE6" w:rsidRPr="00CE7D0F" w:rsidRDefault="003F20D9" w:rsidP="003F20D9">
      <w:pPr>
        <w:rPr>
          <w:rFonts w:asciiTheme="minorHAnsi" w:hAnsiTheme="minorHAnsi" w:cs="Arial"/>
        </w:rPr>
      </w:pPr>
      <w:r w:rsidRPr="00CE7D0F">
        <w:rPr>
          <w:rStyle w:val="Heading3Char"/>
          <w:rFonts w:asciiTheme="minorHAnsi" w:hAnsiTheme="minorHAnsi" w:cs="Arial"/>
          <w:color w:val="FF0000"/>
        </w:rPr>
        <w:t>Management:</w:t>
      </w:r>
      <w:r w:rsidRPr="00CE7D0F">
        <w:rPr>
          <w:rFonts w:asciiTheme="minorHAnsi" w:hAnsiTheme="minorHAnsi" w:cs="Arial"/>
          <w:color w:val="FF0000"/>
        </w:rPr>
        <w:t xml:space="preserve"> </w:t>
      </w:r>
      <w:r w:rsidRPr="00CE7D0F">
        <w:rPr>
          <w:rFonts w:asciiTheme="minorHAnsi" w:hAnsiTheme="minorHAnsi" w:cs="Arial"/>
        </w:rPr>
        <w:t>In this section, it is sufficient to provide the names and titles of key team members. Additional information on qualifications of the team is also appropriate, but please be concise (keeping in mind the recommendation to keep this document under one page in length).</w:t>
      </w:r>
    </w:p>
    <w:p w14:paraId="2E9080C7" w14:textId="52AB70D0" w:rsidR="00DD7752" w:rsidRPr="00CE7D0F" w:rsidRDefault="00DD7752" w:rsidP="003F20D9">
      <w:pPr>
        <w:rPr>
          <w:rStyle w:val="Heading3Char"/>
          <w:rFonts w:asciiTheme="minorHAnsi" w:hAnsiTheme="minorHAnsi" w:cs="Arial"/>
          <w:color w:val="FF0000"/>
        </w:rPr>
      </w:pPr>
    </w:p>
    <w:p w14:paraId="78A926E2" w14:textId="7F2A9905" w:rsidR="00941CE6" w:rsidRPr="00CE7D0F" w:rsidRDefault="004A5BAE" w:rsidP="003F20D9">
      <w:pPr>
        <w:rPr>
          <w:rFonts w:asciiTheme="minorHAnsi" w:hAnsiTheme="minorHAnsi" w:cs="Arial"/>
        </w:rPr>
      </w:pPr>
      <w:r w:rsidRPr="00DE0DA1">
        <w:rPr>
          <w:rFonts w:ascii="Arial" w:eastAsia="Times New Roman" w:hAnsi="Arial" w:cs="Arial"/>
          <w:noProof/>
        </w:rPr>
        <w:drawing>
          <wp:anchor distT="0" distB="0" distL="114300" distR="114300" simplePos="0" relativeHeight="251662336" behindDoc="1" locked="0" layoutInCell="1" allowOverlap="1" wp14:anchorId="4704A424" wp14:editId="6D57E286">
            <wp:simplePos x="0" y="0"/>
            <wp:positionH relativeFrom="column">
              <wp:posOffset>-799465</wp:posOffset>
            </wp:positionH>
            <wp:positionV relativeFrom="paragraph">
              <wp:posOffset>-8492490</wp:posOffset>
            </wp:positionV>
            <wp:extent cx="7887970" cy="3745230"/>
            <wp:effectExtent l="0" t="0" r="1143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8-08 at 5.11.57 PM.png"/>
                    <pic:cNvPicPr/>
                  </pic:nvPicPr>
                  <pic:blipFill>
                    <a:blip r:embed="rId7">
                      <a:extLst>
                        <a:ext uri="{28A0092B-C50C-407E-A947-70E740481C1C}">
                          <a14:useLocalDpi xmlns:a14="http://schemas.microsoft.com/office/drawing/2010/main" val="0"/>
                        </a:ext>
                      </a:extLst>
                    </a:blip>
                    <a:stretch>
                      <a:fillRect/>
                    </a:stretch>
                  </pic:blipFill>
                  <pic:spPr>
                    <a:xfrm>
                      <a:off x="0" y="0"/>
                      <a:ext cx="7887970" cy="3745230"/>
                    </a:xfrm>
                    <a:prstGeom prst="rect">
                      <a:avLst/>
                    </a:prstGeom>
                  </pic:spPr>
                </pic:pic>
              </a:graphicData>
            </a:graphic>
            <wp14:sizeRelH relativeFrom="page">
              <wp14:pctWidth>0</wp14:pctWidth>
            </wp14:sizeRelH>
            <wp14:sizeRelV relativeFrom="page">
              <wp14:pctHeight>0</wp14:pctHeight>
            </wp14:sizeRelV>
          </wp:anchor>
        </w:drawing>
      </w:r>
      <w:r w:rsidR="00AB4A37" w:rsidRPr="00CE7D0F">
        <w:rPr>
          <w:rStyle w:val="Heading3Char"/>
          <w:rFonts w:asciiTheme="minorHAnsi" w:hAnsiTheme="minorHAnsi" w:cs="Arial"/>
          <w:color w:val="FF0000"/>
        </w:rPr>
        <w:t xml:space="preserve">Economic Benefit and </w:t>
      </w:r>
      <w:r w:rsidR="003F20D9" w:rsidRPr="00CE7D0F">
        <w:rPr>
          <w:rStyle w:val="Heading3Char"/>
          <w:rFonts w:asciiTheme="minorHAnsi" w:hAnsiTheme="minorHAnsi" w:cs="Arial"/>
          <w:color w:val="FF0000"/>
        </w:rPr>
        <w:t>Commercial Relevance:</w:t>
      </w:r>
      <w:r w:rsidR="00941CE6" w:rsidRPr="00CE7D0F">
        <w:rPr>
          <w:rFonts w:asciiTheme="minorHAnsi" w:hAnsiTheme="minorHAnsi" w:cs="Arial"/>
          <w:b/>
          <w:i/>
          <w:color w:val="FF0000"/>
        </w:rPr>
        <w:t xml:space="preserve"> </w:t>
      </w:r>
      <w:r w:rsidR="003F20D9" w:rsidRPr="00CE7D0F">
        <w:rPr>
          <w:rFonts w:asciiTheme="minorHAnsi" w:hAnsiTheme="minorHAnsi" w:cs="Arial"/>
        </w:rPr>
        <w:t xml:space="preserve">This section should describe the potential </w:t>
      </w:r>
      <w:r w:rsidR="002F7A3B" w:rsidRPr="00CE7D0F">
        <w:rPr>
          <w:rFonts w:asciiTheme="minorHAnsi" w:hAnsiTheme="minorHAnsi" w:cs="Arial"/>
        </w:rPr>
        <w:t xml:space="preserve">influence of the project on </w:t>
      </w:r>
      <w:r w:rsidR="005D7EBD" w:rsidRPr="00CE7D0F">
        <w:rPr>
          <w:rFonts w:asciiTheme="minorHAnsi" w:hAnsiTheme="minorHAnsi" w:cs="Arial"/>
        </w:rPr>
        <w:t>specific</w:t>
      </w:r>
      <w:r w:rsidR="002F7A3B" w:rsidRPr="00CE7D0F">
        <w:rPr>
          <w:rFonts w:asciiTheme="minorHAnsi" w:hAnsiTheme="minorHAnsi" w:cs="Arial"/>
        </w:rPr>
        <w:t xml:space="preserve"> commercial sectors. If appropriate, give brie</w:t>
      </w:r>
      <w:r w:rsidR="00FD0E3D" w:rsidRPr="00CE7D0F">
        <w:rPr>
          <w:rFonts w:asciiTheme="minorHAnsi" w:hAnsiTheme="minorHAnsi" w:cs="Arial"/>
        </w:rPr>
        <w:t xml:space="preserve">f details regarding market size, </w:t>
      </w:r>
      <w:r w:rsidR="002F7A3B" w:rsidRPr="00CE7D0F">
        <w:rPr>
          <w:rFonts w:asciiTheme="minorHAnsi" w:hAnsiTheme="minorHAnsi" w:cs="Arial"/>
        </w:rPr>
        <w:t>potential commercialization partners</w:t>
      </w:r>
      <w:r w:rsidR="00FD0E3D" w:rsidRPr="00CE7D0F">
        <w:rPr>
          <w:rFonts w:asciiTheme="minorHAnsi" w:hAnsiTheme="minorHAnsi" w:cs="Arial"/>
        </w:rPr>
        <w:t>, and time to market</w:t>
      </w:r>
      <w:r w:rsidR="002F7A3B" w:rsidRPr="00CE7D0F">
        <w:rPr>
          <w:rFonts w:asciiTheme="minorHAnsi" w:hAnsiTheme="minorHAnsi" w:cs="Arial"/>
        </w:rPr>
        <w:t xml:space="preserve">. </w:t>
      </w:r>
      <w:r w:rsidR="00AB4A37" w:rsidRPr="00CE7D0F">
        <w:rPr>
          <w:rFonts w:asciiTheme="minorHAnsi" w:hAnsiTheme="minorHAnsi" w:cs="Arial"/>
        </w:rPr>
        <w:t xml:space="preserve">  Does this project lead to new revenue or increased speed to market?  Does it show leverage from other sources?  </w:t>
      </w:r>
      <w:r w:rsidR="0006258C" w:rsidRPr="00CE7D0F">
        <w:rPr>
          <w:rFonts w:asciiTheme="minorHAnsi" w:hAnsiTheme="minorHAnsi" w:cs="Arial"/>
        </w:rPr>
        <w:t xml:space="preserve">Will the projects’ outcomes </w:t>
      </w:r>
      <w:r w:rsidR="0006258C" w:rsidRPr="00CE7D0F">
        <w:rPr>
          <w:rFonts w:asciiTheme="minorHAnsi" w:hAnsiTheme="minorHAnsi" w:cs="Arial"/>
        </w:rPr>
        <w:lastRenderedPageBreak/>
        <w:t>stimulate new markets or significantly change existing ones?  Are the projects’ outcomes leverageable across other applications, needs, customers or markets?</w:t>
      </w:r>
    </w:p>
    <w:p w14:paraId="0C45AF14" w14:textId="360F139F" w:rsidR="000D7A15" w:rsidRPr="00CE7D0F" w:rsidRDefault="000D7A15" w:rsidP="0006258C">
      <w:pPr>
        <w:rPr>
          <w:rStyle w:val="Heading3Char"/>
          <w:rFonts w:asciiTheme="minorHAnsi" w:hAnsiTheme="minorHAnsi" w:cs="Arial"/>
          <w:color w:val="FF0000"/>
        </w:rPr>
      </w:pPr>
    </w:p>
    <w:p w14:paraId="685A5938" w14:textId="1CC429F2" w:rsidR="0006258C" w:rsidRPr="00CE7D0F" w:rsidRDefault="00AB4A37" w:rsidP="0006258C">
      <w:pPr>
        <w:rPr>
          <w:rFonts w:asciiTheme="minorHAnsi" w:hAnsiTheme="minorHAnsi" w:cs="Arial"/>
        </w:rPr>
      </w:pPr>
      <w:r w:rsidRPr="00CE7D0F">
        <w:rPr>
          <w:rStyle w:val="Heading3Char"/>
          <w:rFonts w:asciiTheme="minorHAnsi" w:hAnsiTheme="minorHAnsi" w:cs="Arial"/>
          <w:color w:val="FF0000"/>
        </w:rPr>
        <w:t>Innovation:</w:t>
      </w:r>
      <w:r w:rsidRPr="00CE7D0F">
        <w:rPr>
          <w:rFonts w:asciiTheme="minorHAnsi" w:hAnsiTheme="minorHAnsi" w:cs="Arial"/>
          <w:b/>
          <w:i/>
          <w:color w:val="FF0000"/>
        </w:rPr>
        <w:t xml:space="preserve"> </w:t>
      </w:r>
      <w:r w:rsidRPr="00CE7D0F">
        <w:rPr>
          <w:rFonts w:asciiTheme="minorHAnsi" w:hAnsiTheme="minorHAnsi" w:cs="Arial"/>
        </w:rPr>
        <w:t xml:space="preserve">Explain the importance of the project toward knowledge advancement and thought leadership.   </w:t>
      </w:r>
      <w:r w:rsidR="0006258C" w:rsidRPr="00CE7D0F">
        <w:rPr>
          <w:rFonts w:asciiTheme="minorHAnsi" w:hAnsiTheme="minorHAnsi" w:cs="Arial"/>
        </w:rPr>
        <w:t>Will the projects’ outcomes lead to new knowledge / tools and / or open new solution pathways that would not have been possible without this project?  Does the research provide the partner organization with a leadership position?</w:t>
      </w:r>
    </w:p>
    <w:p w14:paraId="6D1DBA11" w14:textId="75EAC885" w:rsidR="000D7A15" w:rsidRPr="00CE7D0F" w:rsidRDefault="000D7A15" w:rsidP="003F20D9">
      <w:pPr>
        <w:rPr>
          <w:rStyle w:val="Heading3Char"/>
          <w:rFonts w:asciiTheme="minorHAnsi" w:hAnsiTheme="minorHAnsi" w:cs="Arial"/>
          <w:color w:val="FF0000"/>
        </w:rPr>
      </w:pPr>
    </w:p>
    <w:p w14:paraId="287820A1" w14:textId="253537ED" w:rsidR="00AB4A37" w:rsidRPr="00CE7D0F" w:rsidRDefault="0006258C" w:rsidP="003F20D9">
      <w:pPr>
        <w:rPr>
          <w:rFonts w:asciiTheme="minorHAnsi" w:hAnsiTheme="minorHAnsi" w:cs="Arial"/>
        </w:rPr>
      </w:pPr>
      <w:r w:rsidRPr="00CE7D0F">
        <w:rPr>
          <w:rStyle w:val="Heading3Char"/>
          <w:rFonts w:asciiTheme="minorHAnsi" w:hAnsiTheme="minorHAnsi" w:cs="Arial"/>
          <w:color w:val="FF0000"/>
        </w:rPr>
        <w:t xml:space="preserve">Benefit to Humankind and Social Impact: </w:t>
      </w:r>
      <w:r w:rsidRPr="00CE7D0F">
        <w:rPr>
          <w:rFonts w:asciiTheme="minorHAnsi" w:hAnsiTheme="minorHAnsi" w:cs="Arial"/>
          <w:bCs/>
        </w:rPr>
        <w:t>Does the project bu</w:t>
      </w:r>
      <w:r w:rsidR="00A2159B">
        <w:rPr>
          <w:rFonts w:asciiTheme="minorHAnsi" w:hAnsiTheme="minorHAnsi" w:cs="Arial"/>
          <w:bCs/>
        </w:rPr>
        <w:t xml:space="preserve">ild an enduring capability for </w:t>
      </w:r>
      <w:r w:rsidR="00A2159B" w:rsidRPr="00A2159B">
        <w:rPr>
          <w:rFonts w:asciiTheme="minorHAnsi" w:hAnsiTheme="minorHAnsi" w:cs="Arial"/>
          <w:bCs/>
        </w:rPr>
        <w:t>cotton farmers</w:t>
      </w:r>
      <w:r w:rsidRPr="00A2159B">
        <w:rPr>
          <w:rFonts w:asciiTheme="minorHAnsi" w:hAnsiTheme="minorHAnsi" w:cs="Arial"/>
          <w:bCs/>
        </w:rPr>
        <w:t>?</w:t>
      </w:r>
      <w:r w:rsidRPr="00A2159B">
        <w:rPr>
          <w:rFonts w:asciiTheme="minorHAnsi" w:hAnsiTheme="minorHAnsi" w:cs="Arial"/>
        </w:rPr>
        <w:t xml:space="preserve">  At project completion, will the project develop new capabilities, processes, infrastructure, or human capital to help prepare the </w:t>
      </w:r>
      <w:r w:rsidR="000B1EDB" w:rsidRPr="00A2159B">
        <w:rPr>
          <w:rFonts w:asciiTheme="minorHAnsi" w:hAnsiTheme="minorHAnsi" w:cs="Arial"/>
        </w:rPr>
        <w:t>world</w:t>
      </w:r>
      <w:r w:rsidRPr="00A2159B">
        <w:rPr>
          <w:rFonts w:asciiTheme="minorHAnsi" w:hAnsiTheme="minorHAnsi" w:cs="Arial"/>
        </w:rPr>
        <w:t xml:space="preserve"> for the challenges of the 21</w:t>
      </w:r>
      <w:r w:rsidRPr="00A2159B">
        <w:rPr>
          <w:rFonts w:asciiTheme="minorHAnsi" w:hAnsiTheme="minorHAnsi" w:cs="Arial"/>
          <w:vertAlign w:val="superscript"/>
        </w:rPr>
        <w:t>st</w:t>
      </w:r>
      <w:r w:rsidRPr="00A2159B">
        <w:rPr>
          <w:rFonts w:asciiTheme="minorHAnsi" w:hAnsiTheme="minorHAnsi" w:cs="Arial"/>
        </w:rPr>
        <w:t xml:space="preserve"> Century?  Does th</w:t>
      </w:r>
      <w:r w:rsidRPr="00CE7D0F">
        <w:rPr>
          <w:rFonts w:asciiTheme="minorHAnsi" w:hAnsiTheme="minorHAnsi" w:cs="Arial"/>
        </w:rPr>
        <w:t>e project have a catalytic impact?  Will</w:t>
      </w:r>
      <w:bookmarkStart w:id="28" w:name="_GoBack"/>
      <w:bookmarkEnd w:id="28"/>
      <w:r w:rsidRPr="00CE7D0F">
        <w:rPr>
          <w:rFonts w:asciiTheme="minorHAnsi" w:hAnsiTheme="minorHAnsi" w:cs="Arial"/>
        </w:rPr>
        <w:t xml:space="preserve"> the project directly drive (motivate / stimulate) likeminded endeavors?  Does the project save lives and/or improve the quality of lives?</w:t>
      </w:r>
    </w:p>
    <w:p w14:paraId="23887D1B" w14:textId="77777777" w:rsidR="000D7A15" w:rsidRPr="00CE7D0F" w:rsidRDefault="000D7A15" w:rsidP="003F20D9">
      <w:pPr>
        <w:rPr>
          <w:rStyle w:val="Heading3Char"/>
          <w:rFonts w:asciiTheme="minorHAnsi" w:hAnsiTheme="minorHAnsi" w:cs="Arial"/>
          <w:color w:val="FF0000"/>
        </w:rPr>
      </w:pPr>
    </w:p>
    <w:p w14:paraId="46344CA0" w14:textId="77777777" w:rsidR="00FD0E3D" w:rsidRPr="00CE7D0F" w:rsidRDefault="000740B7" w:rsidP="003F20D9">
      <w:pPr>
        <w:rPr>
          <w:rFonts w:asciiTheme="minorHAnsi" w:hAnsiTheme="minorHAnsi" w:cs="Arial"/>
        </w:rPr>
      </w:pPr>
      <w:r w:rsidRPr="00CE7D0F">
        <w:rPr>
          <w:rStyle w:val="Heading3Char"/>
          <w:rFonts w:asciiTheme="minorHAnsi" w:hAnsiTheme="minorHAnsi" w:cs="Arial"/>
          <w:color w:val="FF0000"/>
        </w:rPr>
        <w:t>Budget:</w:t>
      </w:r>
      <w:r w:rsidRPr="00CE7D0F">
        <w:rPr>
          <w:rFonts w:asciiTheme="minorHAnsi" w:hAnsiTheme="minorHAnsi" w:cs="Arial"/>
          <w:color w:val="FF0000"/>
        </w:rPr>
        <w:t xml:space="preserve"> </w:t>
      </w:r>
      <w:r w:rsidR="00A71D08" w:rsidRPr="00CE7D0F">
        <w:rPr>
          <w:rFonts w:asciiTheme="minorHAnsi" w:hAnsiTheme="minorHAnsi" w:cs="Arial"/>
          <w:color w:val="FF0000"/>
        </w:rPr>
        <w:t xml:space="preserve">  </w:t>
      </w:r>
      <w:r w:rsidR="0006258C" w:rsidRPr="00CE7D0F">
        <w:rPr>
          <w:rFonts w:asciiTheme="minorHAnsi" w:hAnsiTheme="minorHAnsi" w:cs="Arial"/>
        </w:rPr>
        <w:t xml:space="preserve">Preliminary estimate of </w:t>
      </w:r>
      <w:proofErr w:type="gramStart"/>
      <w:r w:rsidR="0006258C" w:rsidRPr="00CE7D0F">
        <w:rPr>
          <w:rFonts w:asciiTheme="minorHAnsi" w:hAnsiTheme="minorHAnsi" w:cs="Arial"/>
        </w:rPr>
        <w:t>you</w:t>
      </w:r>
      <w:proofErr w:type="gramEnd"/>
      <w:r w:rsidR="0006258C" w:rsidRPr="00CE7D0F">
        <w:rPr>
          <w:rFonts w:asciiTheme="minorHAnsi" w:hAnsiTheme="minorHAnsi" w:cs="Arial"/>
        </w:rPr>
        <w:t xml:space="preserve"> development cost.  Note, there are other costs associated with flying the project which we will help you estimate as the project concept evolves.   </w:t>
      </w:r>
    </w:p>
    <w:p w14:paraId="5F6C6B77" w14:textId="77777777" w:rsidR="000D7A15" w:rsidRPr="00CE7D0F" w:rsidRDefault="000D7A15">
      <w:pPr>
        <w:rPr>
          <w:rFonts w:asciiTheme="minorHAnsi" w:hAnsiTheme="minorHAnsi" w:cs="Arial"/>
        </w:rPr>
      </w:pPr>
    </w:p>
    <w:p w14:paraId="5D63B029" w14:textId="77777777" w:rsidR="000D7A15" w:rsidRPr="00CE7D0F" w:rsidRDefault="000D7A15" w:rsidP="000D7A15">
      <w:pPr>
        <w:rPr>
          <w:rFonts w:asciiTheme="minorHAnsi" w:hAnsiTheme="minorHAnsi" w:cstheme="minorBidi"/>
          <w:b/>
        </w:rPr>
      </w:pPr>
      <w:r w:rsidRPr="00CE7D0F">
        <w:rPr>
          <w:rFonts w:asciiTheme="minorHAnsi" w:hAnsiTheme="minorHAnsi" w:cstheme="minorBidi"/>
          <w:b/>
        </w:rPr>
        <w:t>Scientific Research Areas</w:t>
      </w:r>
    </w:p>
    <w:p w14:paraId="5469FF5E" w14:textId="77777777" w:rsidR="000D7A15" w:rsidRPr="00CE7D0F" w:rsidRDefault="000D7A15" w:rsidP="000D7A15">
      <w:pPr>
        <w:rPr>
          <w:rFonts w:asciiTheme="minorHAnsi" w:eastAsia="Times New Roman" w:hAnsiTheme="minorHAnsi" w:cs="Arial"/>
        </w:rPr>
      </w:pPr>
    </w:p>
    <w:p w14:paraId="01769743" w14:textId="1B539DA2" w:rsidR="000D7A15" w:rsidRPr="00CE7D0F" w:rsidRDefault="000C027E" w:rsidP="000D7A15">
      <w:pPr>
        <w:rPr>
          <w:rFonts w:asciiTheme="minorHAnsi" w:eastAsia="Times New Roman" w:hAnsiTheme="minorHAnsi" w:cs="Arial"/>
          <w:b/>
          <w:color w:val="FF0000"/>
        </w:rPr>
      </w:pPr>
      <w:r>
        <w:rPr>
          <w:rFonts w:asciiTheme="minorHAnsi" w:eastAsia="Times New Roman" w:hAnsiTheme="minorHAnsi" w:cs="Arial"/>
          <w:b/>
          <w:color w:val="FF0000"/>
        </w:rPr>
        <w:t xml:space="preserve"> </w:t>
      </w:r>
      <w:r w:rsidR="000D7A15" w:rsidRPr="00CE7D0F">
        <w:rPr>
          <w:rFonts w:asciiTheme="minorHAnsi" w:eastAsia="Times New Roman" w:hAnsiTheme="minorHAnsi" w:cs="Arial"/>
          <w:b/>
          <w:color w:val="FF0000"/>
        </w:rPr>
        <w:t>Life Sciences</w:t>
      </w:r>
    </w:p>
    <w:p w14:paraId="3D959E36" w14:textId="77777777" w:rsidR="000D7A15" w:rsidRPr="00CE7D0F" w:rsidRDefault="000D7A15" w:rsidP="000D7A15">
      <w:pPr>
        <w:rPr>
          <w:rFonts w:asciiTheme="minorHAnsi" w:eastAsia="Times New Roman" w:hAnsiTheme="minorHAnsi" w:cs="Arial"/>
        </w:rPr>
      </w:pPr>
      <w:r w:rsidRPr="00CE7D0F">
        <w:rPr>
          <w:rFonts w:asciiTheme="minorHAnsi" w:eastAsia="Times New Roman" w:hAnsiTheme="minorHAnsi" w:cs="Arial"/>
        </w:rPr>
        <w:t xml:space="preserve">Earth benefits from spaceflight R&amp;D span the biomedical, biotechnology, and agricultural industries. </w:t>
      </w:r>
      <w:hyperlink r:id="rId10" w:history="1">
        <w:r w:rsidRPr="00CE7D0F">
          <w:rPr>
            <w:rStyle w:val="Hyperlink"/>
            <w:rFonts w:asciiTheme="minorHAnsi" w:eastAsia="Times New Roman" w:hAnsiTheme="minorHAnsi" w:cs="Arial"/>
          </w:rPr>
          <w:t>Learn more</w:t>
        </w:r>
      </w:hyperlink>
    </w:p>
    <w:p w14:paraId="2FE3524A" w14:textId="77777777" w:rsidR="000D7A15" w:rsidRPr="00CE7D0F" w:rsidRDefault="000D7A15" w:rsidP="000D7A15">
      <w:pPr>
        <w:rPr>
          <w:rFonts w:asciiTheme="minorHAnsi" w:eastAsia="Times New Roman" w:hAnsiTheme="minorHAnsi" w:cs="Arial"/>
        </w:rPr>
      </w:pPr>
    </w:p>
    <w:p w14:paraId="3ED8A990" w14:textId="77777777" w:rsidR="000D7A15" w:rsidRPr="00CE7D0F" w:rsidRDefault="000D7A15" w:rsidP="000D7A15">
      <w:pPr>
        <w:rPr>
          <w:rFonts w:asciiTheme="minorHAnsi" w:eastAsia="Times New Roman" w:hAnsiTheme="minorHAnsi" w:cs="Arial"/>
          <w:b/>
          <w:color w:val="FF0000"/>
        </w:rPr>
      </w:pPr>
      <w:r w:rsidRPr="00CE7D0F">
        <w:rPr>
          <w:rFonts w:asciiTheme="minorHAnsi" w:eastAsia="Times New Roman" w:hAnsiTheme="minorHAnsi" w:cs="Arial"/>
          <w:b/>
          <w:color w:val="FF0000"/>
        </w:rPr>
        <w:t>Physical Sciences</w:t>
      </w:r>
    </w:p>
    <w:p w14:paraId="18EDDA7F" w14:textId="77777777" w:rsidR="000D7A15" w:rsidRPr="00CE7D0F" w:rsidRDefault="000D7A15" w:rsidP="000D7A15">
      <w:pPr>
        <w:rPr>
          <w:rFonts w:asciiTheme="minorHAnsi" w:eastAsia="Times New Roman" w:hAnsiTheme="minorHAnsi" w:cs="Arial"/>
        </w:rPr>
      </w:pPr>
      <w:r w:rsidRPr="00CE7D0F">
        <w:rPr>
          <w:rFonts w:asciiTheme="minorHAnsi" w:eastAsia="Times New Roman" w:hAnsiTheme="minorHAnsi" w:cs="Arial"/>
        </w:rPr>
        <w:t xml:space="preserve">In the absence of gravity, scientists can do experiments in the physical sciences that are difficult or even impossible on the ground. </w:t>
      </w:r>
      <w:hyperlink r:id="rId11" w:history="1">
        <w:r w:rsidRPr="00CE7D0F">
          <w:rPr>
            <w:rStyle w:val="Hyperlink"/>
            <w:rFonts w:asciiTheme="minorHAnsi" w:eastAsia="Times New Roman" w:hAnsiTheme="minorHAnsi" w:cs="Arial"/>
          </w:rPr>
          <w:t>Learn more</w:t>
        </w:r>
      </w:hyperlink>
    </w:p>
    <w:p w14:paraId="77E4042A" w14:textId="77777777" w:rsidR="000D7A15" w:rsidRPr="00CE7D0F" w:rsidRDefault="000D7A15" w:rsidP="000D7A15">
      <w:pPr>
        <w:rPr>
          <w:rFonts w:asciiTheme="minorHAnsi" w:eastAsia="Times New Roman" w:hAnsiTheme="minorHAnsi" w:cs="Arial"/>
        </w:rPr>
      </w:pPr>
    </w:p>
    <w:p w14:paraId="0180AAC9" w14:textId="77777777" w:rsidR="000D7A15" w:rsidRPr="00CE7D0F" w:rsidRDefault="000D7A15" w:rsidP="000D7A15">
      <w:pPr>
        <w:rPr>
          <w:rFonts w:asciiTheme="minorHAnsi" w:eastAsia="Times New Roman" w:hAnsiTheme="minorHAnsi" w:cs="Arial"/>
          <w:b/>
          <w:color w:val="FF0000"/>
        </w:rPr>
      </w:pPr>
      <w:r w:rsidRPr="00CE7D0F">
        <w:rPr>
          <w:rFonts w:asciiTheme="minorHAnsi" w:eastAsia="Times New Roman" w:hAnsiTheme="minorHAnsi" w:cs="Arial"/>
          <w:b/>
          <w:color w:val="FF0000"/>
        </w:rPr>
        <w:t>Remote Sensing</w:t>
      </w:r>
    </w:p>
    <w:p w14:paraId="4024874F" w14:textId="77777777" w:rsidR="000D7A15" w:rsidRPr="00CE7D0F" w:rsidRDefault="000D7A15" w:rsidP="000D7A15">
      <w:pPr>
        <w:rPr>
          <w:rFonts w:asciiTheme="minorHAnsi" w:eastAsia="Times New Roman" w:hAnsiTheme="minorHAnsi" w:cs="Arial"/>
        </w:rPr>
      </w:pPr>
      <w:r w:rsidRPr="00CE7D0F">
        <w:rPr>
          <w:rFonts w:asciiTheme="minorHAnsi" w:eastAsia="Times New Roman" w:hAnsiTheme="minorHAnsi" w:cs="Arial"/>
        </w:rPr>
        <w:t xml:space="preserve">The ISS provides a unique vantage point for observations of Earth and space. </w:t>
      </w:r>
      <w:hyperlink r:id="rId12" w:history="1">
        <w:r w:rsidRPr="00CE7D0F">
          <w:rPr>
            <w:rStyle w:val="Hyperlink"/>
            <w:rFonts w:asciiTheme="minorHAnsi" w:eastAsia="Times New Roman" w:hAnsiTheme="minorHAnsi" w:cs="Arial"/>
          </w:rPr>
          <w:t>Learn more</w:t>
        </w:r>
      </w:hyperlink>
    </w:p>
    <w:p w14:paraId="5467B492" w14:textId="77777777" w:rsidR="000D7A15" w:rsidRPr="00CE7D0F" w:rsidRDefault="000D7A15" w:rsidP="000D7A15">
      <w:pPr>
        <w:rPr>
          <w:rFonts w:asciiTheme="minorHAnsi" w:eastAsia="Times New Roman" w:hAnsiTheme="minorHAnsi" w:cs="Arial"/>
        </w:rPr>
      </w:pPr>
    </w:p>
    <w:p w14:paraId="2987264C" w14:textId="77777777" w:rsidR="000D7A15" w:rsidRPr="00CE7D0F" w:rsidRDefault="000D7A15" w:rsidP="000D7A15">
      <w:pPr>
        <w:rPr>
          <w:rFonts w:asciiTheme="minorHAnsi" w:eastAsia="Times New Roman" w:hAnsiTheme="minorHAnsi" w:cs="Arial"/>
        </w:rPr>
      </w:pPr>
      <w:r w:rsidRPr="00CE7D0F">
        <w:rPr>
          <w:rFonts w:asciiTheme="minorHAnsi" w:eastAsia="Times New Roman" w:hAnsiTheme="minorHAnsi" w:cs="Arial"/>
        </w:rPr>
        <w:t xml:space="preserve">Researchers are encouraged to submit concepts focused on, but not limited to: fluid dynamics, fluid flow, cotton or plant germination. Different cultivars of cotton genetics, exposed to microgravity, water uptake and gene expression. Data generated from the research experiments selected will be provided to the public, with the hope that the discoveries made can be leveraged by other researchers and product developers. </w:t>
      </w:r>
    </w:p>
    <w:p w14:paraId="40D5029B" w14:textId="77777777" w:rsidR="00743CAB" w:rsidRPr="00CE7D0F" w:rsidRDefault="00743CAB" w:rsidP="000D7A15">
      <w:pPr>
        <w:rPr>
          <w:rFonts w:asciiTheme="minorHAnsi" w:eastAsia="Times New Roman" w:hAnsiTheme="minorHAnsi" w:cs="Arial"/>
        </w:rPr>
      </w:pPr>
      <w:r w:rsidRPr="00CE7D0F">
        <w:rPr>
          <w:rFonts w:asciiTheme="minorHAnsi" w:eastAsia="Times New Roman" w:hAnsiTheme="minorHAnsi" w:cs="Arial"/>
        </w:rPr>
        <w:br w:type="page"/>
      </w:r>
    </w:p>
    <w:p w14:paraId="46D1DBB6" w14:textId="77777777" w:rsidR="00DE0DA1" w:rsidRPr="00CE7D0F" w:rsidRDefault="00743CAB">
      <w:pPr>
        <w:rPr>
          <w:rFonts w:asciiTheme="minorHAnsi" w:eastAsia="Times New Roman" w:hAnsiTheme="minorHAnsi" w:cs="Arial"/>
          <w:b/>
          <w:bCs/>
          <w:color w:val="365F91" w:themeColor="accent1" w:themeShade="BF"/>
        </w:rPr>
      </w:pPr>
      <w:r w:rsidRPr="00CE7D0F">
        <w:rPr>
          <w:rFonts w:asciiTheme="minorHAnsi" w:hAnsiTheme="minorHAnsi" w:cs="Arial"/>
          <w:b/>
        </w:rPr>
        <w:lastRenderedPageBreak/>
        <w:t>ISS Cotton Sustainability Challenge: Project Summary Submission</w:t>
      </w:r>
    </w:p>
    <w:p w14:paraId="7BE6A211" w14:textId="77777777" w:rsidR="000D7A15" w:rsidRPr="00CE7D0F" w:rsidRDefault="000D7A15" w:rsidP="00DE0DA1">
      <w:pPr>
        <w:pStyle w:val="Heading1"/>
        <w:spacing w:before="0"/>
        <w:rPr>
          <w:rFonts w:asciiTheme="minorHAnsi" w:eastAsia="Times New Roman" w:hAnsiTheme="minorHAnsi" w:cs="Arial"/>
          <w:color w:val="FF0000"/>
          <w:sz w:val="24"/>
          <w:szCs w:val="24"/>
        </w:rPr>
      </w:pPr>
    </w:p>
    <w:p w14:paraId="59E454EB" w14:textId="77777777" w:rsidR="00DE0DA1" w:rsidRPr="00CE7D0F" w:rsidRDefault="00DE0DA1" w:rsidP="00DE0DA1">
      <w:pPr>
        <w:pStyle w:val="Heading1"/>
        <w:spacing w:before="0"/>
        <w:rPr>
          <w:rFonts w:asciiTheme="minorHAnsi" w:eastAsia="Times New Roman" w:hAnsiTheme="minorHAnsi" w:cs="Arial"/>
          <w:color w:val="FF0000"/>
          <w:sz w:val="24"/>
          <w:szCs w:val="24"/>
        </w:rPr>
      </w:pPr>
      <w:r w:rsidRPr="00CE7D0F">
        <w:rPr>
          <w:rFonts w:asciiTheme="minorHAnsi" w:eastAsia="Times New Roman" w:hAnsiTheme="minorHAnsi" w:cs="Arial"/>
          <w:color w:val="FF0000"/>
          <w:sz w:val="24"/>
          <w:szCs w:val="24"/>
        </w:rPr>
        <w:t>Project Title</w:t>
      </w:r>
      <w:r w:rsidR="000D7A15" w:rsidRPr="00CE7D0F">
        <w:rPr>
          <w:rFonts w:asciiTheme="minorHAnsi" w:eastAsia="Times New Roman" w:hAnsiTheme="minorHAnsi" w:cs="Arial"/>
          <w:color w:val="FF0000"/>
          <w:sz w:val="24"/>
          <w:szCs w:val="24"/>
        </w:rPr>
        <w:t>:</w:t>
      </w:r>
    </w:p>
    <w:p w14:paraId="279AA732" w14:textId="77777777" w:rsidR="00DE0DA1" w:rsidRPr="00CE7D0F" w:rsidRDefault="00DE0DA1" w:rsidP="00DE0DA1">
      <w:pPr>
        <w:rPr>
          <w:rFonts w:asciiTheme="minorHAnsi" w:hAnsiTheme="minorHAnsi" w:cs="Arial"/>
        </w:rPr>
      </w:pPr>
    </w:p>
    <w:p w14:paraId="730CEB3F" w14:textId="77777777" w:rsidR="00DE0DA1" w:rsidRPr="00CE7D0F" w:rsidRDefault="00DE0DA1" w:rsidP="00DE0DA1">
      <w:pPr>
        <w:rPr>
          <w:rFonts w:asciiTheme="minorHAnsi" w:eastAsia="Times New Roman" w:hAnsiTheme="minorHAnsi"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761"/>
        <w:gridCol w:w="5057"/>
      </w:tblGrid>
      <w:tr w:rsidR="00DE0DA1" w:rsidRPr="00CE7D0F" w14:paraId="301DA237" w14:textId="77777777" w:rsidTr="00255023">
        <w:trPr>
          <w:trHeight w:val="369"/>
        </w:trPr>
        <w:tc>
          <w:tcPr>
            <w:tcW w:w="4872" w:type="dxa"/>
            <w:vAlign w:val="center"/>
          </w:tcPr>
          <w:p w14:paraId="51A9D808" w14:textId="77777777" w:rsidR="00DE0DA1" w:rsidRPr="00CE7D0F" w:rsidRDefault="00DE0DA1" w:rsidP="00547573">
            <w:pPr>
              <w:rPr>
                <w:rFonts w:asciiTheme="minorHAnsi" w:eastAsia="Times New Roman" w:hAnsiTheme="minorHAnsi" w:cs="Arial"/>
                <w:color w:val="000000" w:themeColor="text1"/>
              </w:rPr>
            </w:pPr>
            <w:bookmarkStart w:id="29" w:name="OLE_LINK58"/>
            <w:bookmarkStart w:id="30" w:name="OLE_LINK59"/>
            <w:r w:rsidRPr="00CE7D0F">
              <w:rPr>
                <w:rStyle w:val="Heading3Char"/>
                <w:rFonts w:asciiTheme="minorHAnsi" w:hAnsiTheme="minorHAnsi" w:cs="Arial"/>
                <w:color w:val="FF0000"/>
              </w:rPr>
              <w:t>Entity Name:</w:t>
            </w:r>
            <w:r w:rsidRPr="00CE7D0F">
              <w:rPr>
                <w:rFonts w:asciiTheme="minorHAnsi" w:eastAsia="Times New Roman" w:hAnsiTheme="minorHAnsi" w:cs="Arial"/>
              </w:rPr>
              <w:t xml:space="preserve"> </w:t>
            </w:r>
            <w:bookmarkEnd w:id="29"/>
            <w:bookmarkEnd w:id="30"/>
          </w:p>
        </w:tc>
        <w:tc>
          <w:tcPr>
            <w:tcW w:w="5172" w:type="dxa"/>
            <w:vAlign w:val="center"/>
          </w:tcPr>
          <w:p w14:paraId="7BD18664" w14:textId="77777777" w:rsidR="00DE0DA1" w:rsidRPr="00CE7D0F" w:rsidRDefault="00DE0DA1" w:rsidP="00547573">
            <w:pPr>
              <w:rPr>
                <w:rFonts w:asciiTheme="minorHAnsi" w:eastAsia="Times New Roman" w:hAnsiTheme="minorHAnsi" w:cs="Arial"/>
                <w:bCs/>
              </w:rPr>
            </w:pPr>
            <w:r w:rsidRPr="00CE7D0F">
              <w:rPr>
                <w:rFonts w:asciiTheme="minorHAnsi" w:eastAsia="Times New Roman" w:hAnsiTheme="minorHAnsi" w:cs="Arial"/>
                <w:b/>
                <w:color w:val="FF0000"/>
              </w:rPr>
              <w:t xml:space="preserve">Project Lead: </w:t>
            </w:r>
          </w:p>
        </w:tc>
      </w:tr>
      <w:tr w:rsidR="003F237F" w:rsidRPr="00CE7D0F" w14:paraId="1404BA20" w14:textId="77777777" w:rsidTr="00255023">
        <w:trPr>
          <w:trHeight w:val="369"/>
        </w:trPr>
        <w:tc>
          <w:tcPr>
            <w:tcW w:w="4872" w:type="dxa"/>
            <w:vAlign w:val="center"/>
          </w:tcPr>
          <w:p w14:paraId="2CE0053E" w14:textId="30731142" w:rsidR="003F237F" w:rsidRPr="00CE7D0F" w:rsidRDefault="003F237F" w:rsidP="003F237F">
            <w:pPr>
              <w:rPr>
                <w:rStyle w:val="Heading3Char"/>
                <w:rFonts w:asciiTheme="minorHAnsi" w:hAnsiTheme="minorHAnsi" w:cs="Arial"/>
                <w:color w:val="FF0000"/>
              </w:rPr>
            </w:pPr>
            <w:bookmarkStart w:id="31" w:name="OLE_LINK60"/>
            <w:bookmarkStart w:id="32" w:name="OLE_LINK61"/>
            <w:r>
              <w:rPr>
                <w:rStyle w:val="Heading3Char"/>
                <w:rFonts w:asciiTheme="minorHAnsi" w:hAnsiTheme="minorHAnsi" w:cs="Arial"/>
                <w:color w:val="FF0000"/>
              </w:rPr>
              <w:t>Contact</w:t>
            </w:r>
            <w:r w:rsidRPr="00CE7D0F">
              <w:rPr>
                <w:rStyle w:val="Heading3Char"/>
                <w:rFonts w:asciiTheme="minorHAnsi" w:hAnsiTheme="minorHAnsi" w:cs="Arial"/>
                <w:color w:val="FF0000"/>
              </w:rPr>
              <w:t xml:space="preserve"> </w:t>
            </w:r>
            <w:r>
              <w:rPr>
                <w:rStyle w:val="Heading3Char"/>
                <w:rFonts w:asciiTheme="minorHAnsi" w:hAnsiTheme="minorHAnsi" w:cs="Arial"/>
                <w:color w:val="FF0000"/>
              </w:rPr>
              <w:t>Email</w:t>
            </w:r>
            <w:r w:rsidRPr="00CE7D0F">
              <w:rPr>
                <w:rStyle w:val="Heading3Char"/>
                <w:rFonts w:asciiTheme="minorHAnsi" w:hAnsiTheme="minorHAnsi" w:cs="Arial"/>
                <w:color w:val="FF0000"/>
              </w:rPr>
              <w:t>:</w:t>
            </w:r>
            <w:bookmarkEnd w:id="31"/>
            <w:bookmarkEnd w:id="32"/>
          </w:p>
        </w:tc>
        <w:tc>
          <w:tcPr>
            <w:tcW w:w="5172" w:type="dxa"/>
            <w:vAlign w:val="center"/>
          </w:tcPr>
          <w:p w14:paraId="2935E7A7" w14:textId="6EF441DD" w:rsidR="003F237F" w:rsidRPr="00CE7D0F" w:rsidRDefault="003F237F" w:rsidP="003F237F">
            <w:pPr>
              <w:rPr>
                <w:rFonts w:asciiTheme="minorHAnsi" w:eastAsia="Times New Roman" w:hAnsiTheme="minorHAnsi" w:cs="Arial"/>
                <w:b/>
                <w:color w:val="FF0000"/>
              </w:rPr>
            </w:pPr>
            <w:r>
              <w:rPr>
                <w:rStyle w:val="Heading3Char"/>
                <w:rFonts w:asciiTheme="minorHAnsi" w:hAnsiTheme="minorHAnsi" w:cs="Arial"/>
                <w:color w:val="FF0000"/>
              </w:rPr>
              <w:t>Contact</w:t>
            </w:r>
            <w:r w:rsidRPr="00CE7D0F">
              <w:rPr>
                <w:rStyle w:val="Heading3Char"/>
                <w:rFonts w:asciiTheme="minorHAnsi" w:hAnsiTheme="minorHAnsi" w:cs="Arial"/>
                <w:color w:val="FF0000"/>
              </w:rPr>
              <w:t xml:space="preserve"> </w:t>
            </w:r>
            <w:r>
              <w:rPr>
                <w:rStyle w:val="Heading3Char"/>
                <w:rFonts w:asciiTheme="minorHAnsi" w:hAnsiTheme="minorHAnsi" w:cs="Arial"/>
                <w:color w:val="FF0000"/>
              </w:rPr>
              <w:t>Phone</w:t>
            </w:r>
            <w:r w:rsidRPr="00CE7D0F">
              <w:rPr>
                <w:rStyle w:val="Heading3Char"/>
                <w:rFonts w:asciiTheme="minorHAnsi" w:hAnsiTheme="minorHAnsi" w:cs="Arial"/>
                <w:color w:val="FF0000"/>
              </w:rPr>
              <w:t>:</w:t>
            </w:r>
          </w:p>
        </w:tc>
      </w:tr>
      <w:tr w:rsidR="00DE0DA1" w:rsidRPr="00CE7D0F" w14:paraId="73FD09E5" w14:textId="77777777" w:rsidTr="00255023">
        <w:trPr>
          <w:trHeight w:val="377"/>
        </w:trPr>
        <w:tc>
          <w:tcPr>
            <w:tcW w:w="4872" w:type="dxa"/>
            <w:vAlign w:val="center"/>
          </w:tcPr>
          <w:p w14:paraId="7BE4E36E" w14:textId="77777777" w:rsidR="00DE0DA1" w:rsidRPr="00CE7D0F" w:rsidRDefault="00DE0DA1" w:rsidP="00547573">
            <w:pPr>
              <w:rPr>
                <w:rFonts w:asciiTheme="minorHAnsi" w:eastAsia="Times New Roman" w:hAnsiTheme="minorHAnsi" w:cs="Arial"/>
                <w:color w:val="000000" w:themeColor="text1"/>
              </w:rPr>
            </w:pPr>
            <w:r w:rsidRPr="00CE7D0F">
              <w:rPr>
                <w:rStyle w:val="Heading3Char"/>
                <w:rFonts w:asciiTheme="minorHAnsi" w:hAnsiTheme="minorHAnsi" w:cs="Arial"/>
                <w:color w:val="FF0000"/>
              </w:rPr>
              <w:t>Date:</w:t>
            </w:r>
            <w:r w:rsidR="00535978" w:rsidRPr="00CE7D0F">
              <w:rPr>
                <w:rStyle w:val="Heading3Char"/>
                <w:rFonts w:asciiTheme="minorHAnsi" w:hAnsiTheme="minorHAnsi" w:cs="Arial"/>
                <w:b w:val="0"/>
                <w:color w:val="000000" w:themeColor="text1"/>
              </w:rPr>
              <w:t xml:space="preserve"> </w:t>
            </w:r>
          </w:p>
        </w:tc>
        <w:tc>
          <w:tcPr>
            <w:tcW w:w="5172" w:type="dxa"/>
            <w:vAlign w:val="center"/>
          </w:tcPr>
          <w:p w14:paraId="16F5EFCB" w14:textId="77777777" w:rsidR="00DE0DA1" w:rsidRPr="00CE7D0F" w:rsidRDefault="00DE0DA1" w:rsidP="00547573">
            <w:pPr>
              <w:rPr>
                <w:rFonts w:asciiTheme="minorHAnsi" w:eastAsia="Times New Roman" w:hAnsiTheme="minorHAnsi" w:cs="Arial"/>
              </w:rPr>
            </w:pPr>
            <w:r w:rsidRPr="00CE7D0F">
              <w:rPr>
                <w:rFonts w:asciiTheme="minorHAnsi" w:eastAsia="Times New Roman" w:hAnsiTheme="minorHAnsi" w:cs="Arial"/>
                <w:b/>
                <w:color w:val="FF0000"/>
              </w:rPr>
              <w:t>Entity Location:</w:t>
            </w:r>
            <w:r w:rsidRPr="00CE7D0F">
              <w:rPr>
                <w:rFonts w:asciiTheme="minorHAnsi" w:eastAsia="Times New Roman" w:hAnsiTheme="minorHAnsi" w:cs="Arial"/>
                <w:color w:val="FF0000"/>
              </w:rPr>
              <w:t xml:space="preserve"> </w:t>
            </w:r>
            <w:r w:rsidRPr="00CE7D0F">
              <w:rPr>
                <w:rFonts w:asciiTheme="minorHAnsi" w:eastAsia="Times New Roman" w:hAnsiTheme="minorHAnsi" w:cs="Arial"/>
                <w:i/>
              </w:rPr>
              <w:t>(Please note, non-U.S. entities must have a U.S.-based partner to submit a proposal)</w:t>
            </w:r>
          </w:p>
        </w:tc>
      </w:tr>
      <w:tr w:rsidR="00DE0DA1" w:rsidRPr="00CE7D0F" w14:paraId="1AB4863B" w14:textId="77777777" w:rsidTr="00255023">
        <w:trPr>
          <w:trHeight w:val="377"/>
        </w:trPr>
        <w:tc>
          <w:tcPr>
            <w:tcW w:w="10044" w:type="dxa"/>
            <w:gridSpan w:val="2"/>
            <w:vAlign w:val="center"/>
          </w:tcPr>
          <w:p w14:paraId="4D719D83"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Summary:</w:t>
            </w:r>
          </w:p>
        </w:tc>
      </w:tr>
      <w:tr w:rsidR="00DE0DA1" w:rsidRPr="00CE7D0F" w14:paraId="42D0DF5C" w14:textId="77777777" w:rsidTr="00255023">
        <w:trPr>
          <w:trHeight w:val="377"/>
        </w:trPr>
        <w:tc>
          <w:tcPr>
            <w:tcW w:w="10044" w:type="dxa"/>
            <w:gridSpan w:val="2"/>
            <w:vAlign w:val="center"/>
          </w:tcPr>
          <w:p w14:paraId="1A8E3E88" w14:textId="77777777" w:rsidR="00DE0DA1" w:rsidRPr="00CE7D0F" w:rsidRDefault="00DE0DA1" w:rsidP="00547573">
            <w:pPr>
              <w:rPr>
                <w:rFonts w:asciiTheme="minorHAnsi" w:eastAsia="Times New Roman" w:hAnsiTheme="minorHAnsi" w:cs="Arial"/>
                <w:b/>
              </w:rPr>
            </w:pPr>
          </w:p>
          <w:p w14:paraId="5E01AA9E" w14:textId="77777777" w:rsidR="00AC00F8" w:rsidRPr="00CE7D0F" w:rsidRDefault="00AC00F8" w:rsidP="00547573">
            <w:pPr>
              <w:rPr>
                <w:rFonts w:asciiTheme="minorHAnsi" w:eastAsia="Times New Roman" w:hAnsiTheme="minorHAnsi" w:cs="Arial"/>
              </w:rPr>
            </w:pPr>
          </w:p>
          <w:p w14:paraId="00FB469F" w14:textId="77777777" w:rsidR="00AC00F8" w:rsidRPr="00CE7D0F" w:rsidRDefault="00AC00F8" w:rsidP="00547573">
            <w:pPr>
              <w:rPr>
                <w:rFonts w:asciiTheme="minorHAnsi" w:eastAsia="Times New Roman" w:hAnsiTheme="minorHAnsi" w:cs="Arial"/>
                <w:b/>
              </w:rPr>
            </w:pPr>
          </w:p>
        </w:tc>
      </w:tr>
      <w:tr w:rsidR="00DE0DA1" w:rsidRPr="00CE7D0F" w14:paraId="72256628" w14:textId="77777777" w:rsidTr="00255023">
        <w:trPr>
          <w:trHeight w:val="377"/>
        </w:trPr>
        <w:tc>
          <w:tcPr>
            <w:tcW w:w="10044" w:type="dxa"/>
            <w:gridSpan w:val="2"/>
            <w:vAlign w:val="center"/>
          </w:tcPr>
          <w:p w14:paraId="62159C98"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Hypothesis:</w:t>
            </w:r>
          </w:p>
        </w:tc>
      </w:tr>
      <w:tr w:rsidR="00DE0DA1" w:rsidRPr="00CE7D0F" w14:paraId="7EE97F72" w14:textId="77777777" w:rsidTr="00255023">
        <w:trPr>
          <w:trHeight w:val="377"/>
        </w:trPr>
        <w:tc>
          <w:tcPr>
            <w:tcW w:w="10044" w:type="dxa"/>
            <w:gridSpan w:val="2"/>
            <w:vAlign w:val="center"/>
          </w:tcPr>
          <w:p w14:paraId="1FCCFECD" w14:textId="77777777" w:rsidR="00DE0DA1" w:rsidRPr="00CE7D0F" w:rsidRDefault="00DE0DA1" w:rsidP="00547573">
            <w:pPr>
              <w:rPr>
                <w:rFonts w:asciiTheme="minorHAnsi" w:eastAsia="Times New Roman" w:hAnsiTheme="minorHAnsi" w:cs="Arial"/>
                <w:b/>
              </w:rPr>
            </w:pPr>
          </w:p>
          <w:p w14:paraId="1657B21A" w14:textId="77777777" w:rsidR="00AC00F8" w:rsidRPr="00CE7D0F" w:rsidRDefault="00AC00F8" w:rsidP="00547573">
            <w:pPr>
              <w:rPr>
                <w:rFonts w:asciiTheme="minorHAnsi" w:eastAsia="Times New Roman" w:hAnsiTheme="minorHAnsi" w:cs="Arial"/>
                <w:b/>
              </w:rPr>
            </w:pPr>
          </w:p>
          <w:p w14:paraId="3D5848B1" w14:textId="77777777" w:rsidR="00AC00F8" w:rsidRPr="00CE7D0F" w:rsidRDefault="00AC00F8" w:rsidP="00547573">
            <w:pPr>
              <w:rPr>
                <w:rFonts w:asciiTheme="minorHAnsi" w:eastAsia="Times New Roman" w:hAnsiTheme="minorHAnsi" w:cs="Arial"/>
                <w:b/>
              </w:rPr>
            </w:pPr>
          </w:p>
        </w:tc>
      </w:tr>
      <w:tr w:rsidR="00DE0DA1" w:rsidRPr="00CE7D0F" w14:paraId="33A709F9" w14:textId="77777777" w:rsidTr="00255023">
        <w:trPr>
          <w:trHeight w:val="377"/>
        </w:trPr>
        <w:tc>
          <w:tcPr>
            <w:tcW w:w="10044" w:type="dxa"/>
            <w:gridSpan w:val="2"/>
            <w:vAlign w:val="center"/>
          </w:tcPr>
          <w:p w14:paraId="5ECB2DC0"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Management:</w:t>
            </w:r>
          </w:p>
        </w:tc>
      </w:tr>
      <w:tr w:rsidR="00DE0DA1" w:rsidRPr="00CE7D0F" w14:paraId="01CD3096" w14:textId="77777777" w:rsidTr="00255023">
        <w:trPr>
          <w:trHeight w:val="377"/>
        </w:trPr>
        <w:tc>
          <w:tcPr>
            <w:tcW w:w="10044" w:type="dxa"/>
            <w:gridSpan w:val="2"/>
            <w:vAlign w:val="center"/>
          </w:tcPr>
          <w:p w14:paraId="2A366C86" w14:textId="77777777" w:rsidR="00DE0DA1" w:rsidRPr="00CE7D0F" w:rsidRDefault="00DE0DA1" w:rsidP="00547573">
            <w:pPr>
              <w:rPr>
                <w:rFonts w:asciiTheme="minorHAnsi" w:eastAsia="Times New Roman" w:hAnsiTheme="minorHAnsi" w:cs="Arial"/>
                <w:b/>
              </w:rPr>
            </w:pPr>
          </w:p>
          <w:p w14:paraId="04EE2D12" w14:textId="77777777" w:rsidR="00AC00F8" w:rsidRPr="00CE7D0F" w:rsidRDefault="00AC00F8" w:rsidP="00547573">
            <w:pPr>
              <w:rPr>
                <w:rFonts w:asciiTheme="minorHAnsi" w:eastAsia="Times New Roman" w:hAnsiTheme="minorHAnsi" w:cs="Arial"/>
                <w:b/>
              </w:rPr>
            </w:pPr>
          </w:p>
          <w:p w14:paraId="4043BD97" w14:textId="77777777" w:rsidR="00AC00F8" w:rsidRPr="00CE7D0F" w:rsidRDefault="00AC00F8" w:rsidP="00547573">
            <w:pPr>
              <w:rPr>
                <w:rFonts w:asciiTheme="minorHAnsi" w:eastAsia="Times New Roman" w:hAnsiTheme="minorHAnsi" w:cs="Arial"/>
                <w:b/>
              </w:rPr>
            </w:pPr>
          </w:p>
        </w:tc>
      </w:tr>
      <w:tr w:rsidR="00DE0DA1" w:rsidRPr="00CE7D0F" w14:paraId="665D22D3" w14:textId="77777777" w:rsidTr="00255023">
        <w:trPr>
          <w:trHeight w:val="400"/>
        </w:trPr>
        <w:tc>
          <w:tcPr>
            <w:tcW w:w="10044" w:type="dxa"/>
            <w:gridSpan w:val="2"/>
            <w:vAlign w:val="center"/>
          </w:tcPr>
          <w:p w14:paraId="37CD9F18"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Economic Benefit and Commercial Relevance:</w:t>
            </w:r>
          </w:p>
        </w:tc>
      </w:tr>
      <w:tr w:rsidR="00DE0DA1" w:rsidRPr="00CE7D0F" w14:paraId="0FCB6D73" w14:textId="77777777" w:rsidTr="00255023">
        <w:trPr>
          <w:trHeight w:val="377"/>
        </w:trPr>
        <w:tc>
          <w:tcPr>
            <w:tcW w:w="10044" w:type="dxa"/>
            <w:gridSpan w:val="2"/>
            <w:vAlign w:val="center"/>
          </w:tcPr>
          <w:p w14:paraId="1E0DF7F5" w14:textId="77777777" w:rsidR="00DE0DA1" w:rsidRPr="00CE7D0F" w:rsidRDefault="00DE0DA1" w:rsidP="00547573">
            <w:pPr>
              <w:rPr>
                <w:rFonts w:asciiTheme="minorHAnsi" w:eastAsia="Times New Roman" w:hAnsiTheme="minorHAnsi" w:cs="Arial"/>
                <w:b/>
              </w:rPr>
            </w:pPr>
          </w:p>
          <w:p w14:paraId="18EE3CC9" w14:textId="77777777" w:rsidR="00AC00F8" w:rsidRPr="00CE7D0F" w:rsidRDefault="00AC00F8" w:rsidP="00547573">
            <w:pPr>
              <w:rPr>
                <w:rFonts w:asciiTheme="minorHAnsi" w:eastAsia="Times New Roman" w:hAnsiTheme="minorHAnsi" w:cs="Arial"/>
                <w:b/>
              </w:rPr>
            </w:pPr>
          </w:p>
          <w:p w14:paraId="069EA924" w14:textId="77777777" w:rsidR="00AC00F8" w:rsidRPr="00CE7D0F" w:rsidRDefault="00AC00F8" w:rsidP="00547573">
            <w:pPr>
              <w:rPr>
                <w:rFonts w:asciiTheme="minorHAnsi" w:eastAsia="Times New Roman" w:hAnsiTheme="minorHAnsi" w:cs="Arial"/>
                <w:b/>
              </w:rPr>
            </w:pPr>
          </w:p>
        </w:tc>
      </w:tr>
      <w:tr w:rsidR="00DE0DA1" w:rsidRPr="00CE7D0F" w14:paraId="4E1B08DF" w14:textId="77777777" w:rsidTr="00255023">
        <w:trPr>
          <w:trHeight w:val="377"/>
        </w:trPr>
        <w:tc>
          <w:tcPr>
            <w:tcW w:w="10044" w:type="dxa"/>
            <w:gridSpan w:val="2"/>
            <w:vAlign w:val="center"/>
          </w:tcPr>
          <w:p w14:paraId="0A327E11"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Innovation:</w:t>
            </w:r>
          </w:p>
        </w:tc>
      </w:tr>
      <w:tr w:rsidR="00DE0DA1" w:rsidRPr="00CE7D0F" w14:paraId="110E49E8" w14:textId="77777777" w:rsidTr="00255023">
        <w:trPr>
          <w:trHeight w:val="377"/>
        </w:trPr>
        <w:tc>
          <w:tcPr>
            <w:tcW w:w="10044" w:type="dxa"/>
            <w:gridSpan w:val="2"/>
            <w:vAlign w:val="center"/>
          </w:tcPr>
          <w:p w14:paraId="7E3043C6" w14:textId="77777777" w:rsidR="00DE0DA1" w:rsidRPr="00CE7D0F" w:rsidRDefault="00DE0DA1" w:rsidP="00547573">
            <w:pPr>
              <w:rPr>
                <w:rFonts w:asciiTheme="minorHAnsi" w:eastAsia="Times New Roman" w:hAnsiTheme="minorHAnsi" w:cs="Arial"/>
                <w:b/>
              </w:rPr>
            </w:pPr>
          </w:p>
          <w:p w14:paraId="1CA5114C" w14:textId="77777777" w:rsidR="00AC00F8" w:rsidRPr="00CE7D0F" w:rsidRDefault="00AC00F8" w:rsidP="00547573">
            <w:pPr>
              <w:rPr>
                <w:rFonts w:asciiTheme="minorHAnsi" w:eastAsia="Times New Roman" w:hAnsiTheme="minorHAnsi" w:cs="Arial"/>
                <w:b/>
              </w:rPr>
            </w:pPr>
          </w:p>
          <w:p w14:paraId="03954896" w14:textId="77777777" w:rsidR="00AC00F8" w:rsidRPr="00CE7D0F" w:rsidRDefault="00AC00F8" w:rsidP="00547573">
            <w:pPr>
              <w:rPr>
                <w:rFonts w:asciiTheme="minorHAnsi" w:eastAsia="Times New Roman" w:hAnsiTheme="minorHAnsi" w:cs="Arial"/>
                <w:b/>
              </w:rPr>
            </w:pPr>
          </w:p>
        </w:tc>
      </w:tr>
      <w:tr w:rsidR="00DE0DA1" w:rsidRPr="00CE7D0F" w14:paraId="714D8C31" w14:textId="77777777" w:rsidTr="00255023">
        <w:trPr>
          <w:trHeight w:val="377"/>
        </w:trPr>
        <w:tc>
          <w:tcPr>
            <w:tcW w:w="10044" w:type="dxa"/>
            <w:gridSpan w:val="2"/>
            <w:vAlign w:val="center"/>
          </w:tcPr>
          <w:p w14:paraId="6C361196"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Benefit to Humankind and Social Impact:</w:t>
            </w:r>
          </w:p>
        </w:tc>
      </w:tr>
      <w:tr w:rsidR="00DE0DA1" w:rsidRPr="00CE7D0F" w14:paraId="4C247E7D" w14:textId="77777777" w:rsidTr="00255023">
        <w:trPr>
          <w:trHeight w:val="377"/>
        </w:trPr>
        <w:tc>
          <w:tcPr>
            <w:tcW w:w="10044" w:type="dxa"/>
            <w:gridSpan w:val="2"/>
            <w:vAlign w:val="center"/>
          </w:tcPr>
          <w:p w14:paraId="470838CC" w14:textId="77777777" w:rsidR="00DE0DA1" w:rsidRPr="00CE7D0F" w:rsidRDefault="00DE0DA1" w:rsidP="00547573">
            <w:pPr>
              <w:rPr>
                <w:rFonts w:asciiTheme="minorHAnsi" w:eastAsia="Times New Roman" w:hAnsiTheme="minorHAnsi" w:cs="Arial"/>
                <w:b/>
              </w:rPr>
            </w:pPr>
          </w:p>
          <w:p w14:paraId="2177D3D6" w14:textId="77777777" w:rsidR="00AC00F8" w:rsidRPr="00CE7D0F" w:rsidRDefault="00AC00F8" w:rsidP="00547573">
            <w:pPr>
              <w:rPr>
                <w:rFonts w:asciiTheme="minorHAnsi" w:eastAsia="Times New Roman" w:hAnsiTheme="minorHAnsi" w:cs="Arial"/>
                <w:b/>
              </w:rPr>
            </w:pPr>
          </w:p>
          <w:p w14:paraId="0D067789" w14:textId="77777777" w:rsidR="00AC00F8" w:rsidRPr="00CE7D0F" w:rsidRDefault="00AC00F8" w:rsidP="00547573">
            <w:pPr>
              <w:rPr>
                <w:rFonts w:asciiTheme="minorHAnsi" w:eastAsia="Times New Roman" w:hAnsiTheme="minorHAnsi" w:cs="Arial"/>
                <w:b/>
              </w:rPr>
            </w:pPr>
          </w:p>
        </w:tc>
      </w:tr>
      <w:tr w:rsidR="00DE0DA1" w:rsidRPr="00CE7D0F" w14:paraId="6004674F" w14:textId="77777777" w:rsidTr="00255023">
        <w:trPr>
          <w:trHeight w:val="377"/>
        </w:trPr>
        <w:tc>
          <w:tcPr>
            <w:tcW w:w="10044" w:type="dxa"/>
            <w:gridSpan w:val="2"/>
            <w:vAlign w:val="center"/>
          </w:tcPr>
          <w:p w14:paraId="2F155256" w14:textId="77777777" w:rsidR="00DE0DA1" w:rsidRPr="00CE7D0F" w:rsidRDefault="00DE0DA1" w:rsidP="00547573">
            <w:pPr>
              <w:rPr>
                <w:rFonts w:asciiTheme="minorHAnsi" w:eastAsia="Times New Roman" w:hAnsiTheme="minorHAnsi" w:cs="Arial"/>
                <w:b/>
              </w:rPr>
            </w:pPr>
            <w:r w:rsidRPr="00CE7D0F">
              <w:rPr>
                <w:rStyle w:val="Heading3Char"/>
                <w:rFonts w:asciiTheme="minorHAnsi" w:hAnsiTheme="minorHAnsi" w:cs="Arial"/>
                <w:color w:val="FF0000"/>
              </w:rPr>
              <w:t>Budget:</w:t>
            </w:r>
            <w:r w:rsidRPr="00CE7D0F">
              <w:rPr>
                <w:rFonts w:asciiTheme="minorHAnsi" w:hAnsiTheme="minorHAnsi" w:cs="Arial"/>
                <w:color w:val="FF0000"/>
              </w:rPr>
              <w:t xml:space="preserve">   </w:t>
            </w:r>
          </w:p>
        </w:tc>
      </w:tr>
      <w:tr w:rsidR="00DE0DA1" w:rsidRPr="00CE7D0F" w14:paraId="1E28BBB9" w14:textId="77777777" w:rsidTr="00255023">
        <w:trPr>
          <w:trHeight w:val="377"/>
        </w:trPr>
        <w:tc>
          <w:tcPr>
            <w:tcW w:w="10044" w:type="dxa"/>
            <w:gridSpan w:val="2"/>
            <w:vAlign w:val="center"/>
          </w:tcPr>
          <w:p w14:paraId="23FC3923" w14:textId="77777777" w:rsidR="00DE0DA1" w:rsidRPr="00CE7D0F" w:rsidRDefault="00DE0DA1" w:rsidP="00547573">
            <w:pPr>
              <w:rPr>
                <w:rFonts w:asciiTheme="minorHAnsi" w:eastAsia="Times New Roman" w:hAnsiTheme="minorHAnsi" w:cs="Arial"/>
                <w:b/>
              </w:rPr>
            </w:pPr>
          </w:p>
        </w:tc>
      </w:tr>
    </w:tbl>
    <w:p w14:paraId="1BB6710A" w14:textId="77777777" w:rsidR="00DE0DA1" w:rsidRPr="00CE7D0F" w:rsidRDefault="00DE0DA1" w:rsidP="00DE0DA1">
      <w:pPr>
        <w:tabs>
          <w:tab w:val="left" w:pos="1899"/>
        </w:tabs>
        <w:rPr>
          <w:rFonts w:asciiTheme="minorHAnsi" w:eastAsia="Times New Roman" w:hAnsiTheme="minorHAnsi" w:cs="Arial"/>
        </w:rPr>
      </w:pPr>
      <w:r w:rsidRPr="00CE7D0F">
        <w:rPr>
          <w:rFonts w:asciiTheme="minorHAnsi" w:eastAsia="Times New Roman" w:hAnsiTheme="minorHAnsi" w:cs="Arial"/>
        </w:rPr>
        <w:tab/>
      </w:r>
    </w:p>
    <w:p w14:paraId="411B5563" w14:textId="77777777" w:rsidR="00DE0DA1" w:rsidRPr="00CE7D0F" w:rsidRDefault="00DE0DA1" w:rsidP="003F20D9">
      <w:pPr>
        <w:rPr>
          <w:rFonts w:asciiTheme="minorHAnsi" w:hAnsiTheme="minorHAnsi" w:cs="Arial"/>
        </w:rPr>
      </w:pPr>
    </w:p>
    <w:sectPr w:rsidR="00DE0DA1" w:rsidRPr="00CE7D0F" w:rsidSect="00941CE6">
      <w:footerReference w:type="default" r:id="rId1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152AF" w14:textId="77777777" w:rsidR="00A41A39" w:rsidRDefault="00A41A39" w:rsidP="00941CE6">
      <w:r>
        <w:separator/>
      </w:r>
    </w:p>
  </w:endnote>
  <w:endnote w:type="continuationSeparator" w:id="0">
    <w:p w14:paraId="3C022BD3" w14:textId="77777777" w:rsidR="00A41A39" w:rsidRDefault="00A41A39" w:rsidP="0094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C364D" w14:textId="77777777" w:rsidR="007957FD" w:rsidRPr="009E559C" w:rsidRDefault="00A41A39" w:rsidP="00644348">
    <w:pPr>
      <w:pStyle w:val="Footer"/>
      <w:tabs>
        <w:tab w:val="right" w:pos="7830"/>
      </w:tabs>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9C4E5" w14:textId="77777777" w:rsidR="00A41A39" w:rsidRDefault="00A41A39" w:rsidP="00941CE6">
      <w:r>
        <w:separator/>
      </w:r>
    </w:p>
  </w:footnote>
  <w:footnote w:type="continuationSeparator" w:id="0">
    <w:p w14:paraId="0164F463" w14:textId="77777777" w:rsidR="00A41A39" w:rsidRDefault="00A41A39" w:rsidP="00941C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05C82"/>
    <w:multiLevelType w:val="hybridMultilevel"/>
    <w:tmpl w:val="3CF601F8"/>
    <w:lvl w:ilvl="0" w:tplc="D8607024">
      <w:start w:val="1"/>
      <w:numFmt w:val="bullet"/>
      <w:lvlText w:val=""/>
      <w:lvlJc w:val="left"/>
      <w:pPr>
        <w:ind w:left="720" w:hanging="360"/>
      </w:pPr>
      <w:rPr>
        <w:rFonts w:ascii="Symbol" w:hAnsi="Symbol" w:hint="default"/>
        <w:color w:val="auto"/>
        <w:sz w:val="24"/>
      </w:rPr>
    </w:lvl>
    <w:lvl w:ilvl="1" w:tplc="EC7E2E48">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751DC5"/>
    <w:multiLevelType w:val="hybridMultilevel"/>
    <w:tmpl w:val="6748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290684"/>
    <w:multiLevelType w:val="hybridMultilevel"/>
    <w:tmpl w:val="B6D6DF5E"/>
    <w:lvl w:ilvl="0" w:tplc="D7F0D2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0D9"/>
    <w:rsid w:val="00024B52"/>
    <w:rsid w:val="0006258C"/>
    <w:rsid w:val="00072B74"/>
    <w:rsid w:val="000740B7"/>
    <w:rsid w:val="000B1EDB"/>
    <w:rsid w:val="000B5F0F"/>
    <w:rsid w:val="000C027E"/>
    <w:rsid w:val="000D7A15"/>
    <w:rsid w:val="00135074"/>
    <w:rsid w:val="00171E31"/>
    <w:rsid w:val="00173F76"/>
    <w:rsid w:val="001A29DD"/>
    <w:rsid w:val="001B7049"/>
    <w:rsid w:val="001E38B1"/>
    <w:rsid w:val="0021471E"/>
    <w:rsid w:val="0021605A"/>
    <w:rsid w:val="00223C5B"/>
    <w:rsid w:val="00236781"/>
    <w:rsid w:val="00255023"/>
    <w:rsid w:val="00270DB7"/>
    <w:rsid w:val="00276312"/>
    <w:rsid w:val="002B7F8E"/>
    <w:rsid w:val="002F7A3B"/>
    <w:rsid w:val="00333CC6"/>
    <w:rsid w:val="00334C59"/>
    <w:rsid w:val="00381C5E"/>
    <w:rsid w:val="0039027D"/>
    <w:rsid w:val="003F20D9"/>
    <w:rsid w:val="003F237F"/>
    <w:rsid w:val="004416C3"/>
    <w:rsid w:val="00465307"/>
    <w:rsid w:val="0046763B"/>
    <w:rsid w:val="00490DF0"/>
    <w:rsid w:val="004A55A3"/>
    <w:rsid w:val="004A5BAE"/>
    <w:rsid w:val="004C2418"/>
    <w:rsid w:val="00535978"/>
    <w:rsid w:val="005D16A3"/>
    <w:rsid w:val="005D7EBD"/>
    <w:rsid w:val="006279DD"/>
    <w:rsid w:val="00632583"/>
    <w:rsid w:val="00636CF8"/>
    <w:rsid w:val="007220B1"/>
    <w:rsid w:val="00730CB5"/>
    <w:rsid w:val="00733E8C"/>
    <w:rsid w:val="00743CAB"/>
    <w:rsid w:val="007859D6"/>
    <w:rsid w:val="007C6A63"/>
    <w:rsid w:val="008203EA"/>
    <w:rsid w:val="00861B67"/>
    <w:rsid w:val="008C519D"/>
    <w:rsid w:val="009245EC"/>
    <w:rsid w:val="00925CBA"/>
    <w:rsid w:val="00941CE6"/>
    <w:rsid w:val="009E6AD1"/>
    <w:rsid w:val="00A2159B"/>
    <w:rsid w:val="00A41A39"/>
    <w:rsid w:val="00A45139"/>
    <w:rsid w:val="00A53624"/>
    <w:rsid w:val="00A56D9A"/>
    <w:rsid w:val="00A71D08"/>
    <w:rsid w:val="00A75BCA"/>
    <w:rsid w:val="00A973C1"/>
    <w:rsid w:val="00AB4A37"/>
    <w:rsid w:val="00AC00F8"/>
    <w:rsid w:val="00C21F80"/>
    <w:rsid w:val="00C31431"/>
    <w:rsid w:val="00C40306"/>
    <w:rsid w:val="00C7142B"/>
    <w:rsid w:val="00C760F4"/>
    <w:rsid w:val="00C8052E"/>
    <w:rsid w:val="00CB7C48"/>
    <w:rsid w:val="00CD23E2"/>
    <w:rsid w:val="00CE7D0F"/>
    <w:rsid w:val="00D81290"/>
    <w:rsid w:val="00D96E6B"/>
    <w:rsid w:val="00DD7752"/>
    <w:rsid w:val="00DE0DA1"/>
    <w:rsid w:val="00E474FE"/>
    <w:rsid w:val="00E624DE"/>
    <w:rsid w:val="00E62807"/>
    <w:rsid w:val="00EA4836"/>
    <w:rsid w:val="00ED0F88"/>
    <w:rsid w:val="00EE4744"/>
    <w:rsid w:val="00F06AF8"/>
    <w:rsid w:val="00F16ED0"/>
    <w:rsid w:val="00F37967"/>
    <w:rsid w:val="00F42FF9"/>
    <w:rsid w:val="00F911CC"/>
    <w:rsid w:val="00FA6097"/>
    <w:rsid w:val="00FB3B31"/>
    <w:rsid w:val="00FC75DE"/>
    <w:rsid w:val="00FD0E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1286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6AF8"/>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941CE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1CE6"/>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3CC6"/>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F20D9"/>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3F20D9"/>
  </w:style>
  <w:style w:type="character" w:customStyle="1" w:styleId="Heading1Char">
    <w:name w:val="Heading 1 Char"/>
    <w:basedOn w:val="DefaultParagraphFont"/>
    <w:link w:val="Heading1"/>
    <w:uiPriority w:val="9"/>
    <w:rsid w:val="00941CE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941CE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1C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941CE6"/>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41CE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941CE6"/>
  </w:style>
  <w:style w:type="character" w:customStyle="1" w:styleId="Heading3Char">
    <w:name w:val="Heading 3 Char"/>
    <w:basedOn w:val="DefaultParagraphFont"/>
    <w:link w:val="Heading3"/>
    <w:uiPriority w:val="9"/>
    <w:rsid w:val="00333CC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B4A37"/>
    <w:pPr>
      <w:spacing w:after="200" w:line="276" w:lineRule="auto"/>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06258C"/>
    <w:pPr>
      <w:spacing w:before="100" w:beforeAutospacing="1" w:after="100" w:afterAutospacing="1"/>
    </w:pPr>
  </w:style>
  <w:style w:type="character" w:styleId="Hyperlink">
    <w:name w:val="Hyperlink"/>
    <w:basedOn w:val="DefaultParagraphFont"/>
    <w:uiPriority w:val="99"/>
    <w:unhideWhenUsed/>
    <w:rsid w:val="00AC00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476388">
      <w:bodyDiv w:val="1"/>
      <w:marLeft w:val="0"/>
      <w:marRight w:val="0"/>
      <w:marTop w:val="0"/>
      <w:marBottom w:val="0"/>
      <w:divBdr>
        <w:top w:val="none" w:sz="0" w:space="0" w:color="auto"/>
        <w:left w:val="none" w:sz="0" w:space="0" w:color="auto"/>
        <w:bottom w:val="none" w:sz="0" w:space="0" w:color="auto"/>
        <w:right w:val="none" w:sz="0" w:space="0" w:color="auto"/>
      </w:divBdr>
    </w:div>
    <w:div w:id="302657713">
      <w:bodyDiv w:val="1"/>
      <w:marLeft w:val="0"/>
      <w:marRight w:val="0"/>
      <w:marTop w:val="0"/>
      <w:marBottom w:val="0"/>
      <w:divBdr>
        <w:top w:val="none" w:sz="0" w:space="0" w:color="auto"/>
        <w:left w:val="none" w:sz="0" w:space="0" w:color="auto"/>
        <w:bottom w:val="none" w:sz="0" w:space="0" w:color="auto"/>
        <w:right w:val="none" w:sz="0" w:space="0" w:color="auto"/>
      </w:divBdr>
    </w:div>
    <w:div w:id="309212416">
      <w:bodyDiv w:val="1"/>
      <w:marLeft w:val="0"/>
      <w:marRight w:val="0"/>
      <w:marTop w:val="0"/>
      <w:marBottom w:val="0"/>
      <w:divBdr>
        <w:top w:val="none" w:sz="0" w:space="0" w:color="auto"/>
        <w:left w:val="none" w:sz="0" w:space="0" w:color="auto"/>
        <w:bottom w:val="none" w:sz="0" w:space="0" w:color="auto"/>
        <w:right w:val="none" w:sz="0" w:space="0" w:color="auto"/>
      </w:divBdr>
    </w:div>
    <w:div w:id="473068509">
      <w:bodyDiv w:val="1"/>
      <w:marLeft w:val="0"/>
      <w:marRight w:val="0"/>
      <w:marTop w:val="0"/>
      <w:marBottom w:val="0"/>
      <w:divBdr>
        <w:top w:val="none" w:sz="0" w:space="0" w:color="auto"/>
        <w:left w:val="none" w:sz="0" w:space="0" w:color="auto"/>
        <w:bottom w:val="none" w:sz="0" w:space="0" w:color="auto"/>
        <w:right w:val="none" w:sz="0" w:space="0" w:color="auto"/>
      </w:divBdr>
    </w:div>
    <w:div w:id="772478563">
      <w:bodyDiv w:val="1"/>
      <w:marLeft w:val="0"/>
      <w:marRight w:val="0"/>
      <w:marTop w:val="0"/>
      <w:marBottom w:val="0"/>
      <w:divBdr>
        <w:top w:val="none" w:sz="0" w:space="0" w:color="auto"/>
        <w:left w:val="none" w:sz="0" w:space="0" w:color="auto"/>
        <w:bottom w:val="none" w:sz="0" w:space="0" w:color="auto"/>
        <w:right w:val="none" w:sz="0" w:space="0" w:color="auto"/>
      </w:divBdr>
    </w:div>
    <w:div w:id="965549260">
      <w:bodyDiv w:val="1"/>
      <w:marLeft w:val="0"/>
      <w:marRight w:val="0"/>
      <w:marTop w:val="0"/>
      <w:marBottom w:val="0"/>
      <w:divBdr>
        <w:top w:val="none" w:sz="0" w:space="0" w:color="auto"/>
        <w:left w:val="none" w:sz="0" w:space="0" w:color="auto"/>
        <w:bottom w:val="none" w:sz="0" w:space="0" w:color="auto"/>
        <w:right w:val="none" w:sz="0" w:space="0" w:color="auto"/>
      </w:divBdr>
    </w:div>
    <w:div w:id="1002657796">
      <w:bodyDiv w:val="1"/>
      <w:marLeft w:val="0"/>
      <w:marRight w:val="0"/>
      <w:marTop w:val="0"/>
      <w:marBottom w:val="0"/>
      <w:divBdr>
        <w:top w:val="none" w:sz="0" w:space="0" w:color="auto"/>
        <w:left w:val="none" w:sz="0" w:space="0" w:color="auto"/>
        <w:bottom w:val="none" w:sz="0" w:space="0" w:color="auto"/>
        <w:right w:val="none" w:sz="0" w:space="0" w:color="auto"/>
      </w:divBdr>
    </w:div>
    <w:div w:id="1215580703">
      <w:bodyDiv w:val="1"/>
      <w:marLeft w:val="0"/>
      <w:marRight w:val="0"/>
      <w:marTop w:val="0"/>
      <w:marBottom w:val="0"/>
      <w:divBdr>
        <w:top w:val="none" w:sz="0" w:space="0" w:color="auto"/>
        <w:left w:val="none" w:sz="0" w:space="0" w:color="auto"/>
        <w:bottom w:val="none" w:sz="0" w:space="0" w:color="auto"/>
        <w:right w:val="none" w:sz="0" w:space="0" w:color="auto"/>
      </w:divBdr>
      <w:divsChild>
        <w:div w:id="1906186514">
          <w:marLeft w:val="0"/>
          <w:marRight w:val="0"/>
          <w:marTop w:val="0"/>
          <w:marBottom w:val="0"/>
          <w:divBdr>
            <w:top w:val="none" w:sz="0" w:space="0" w:color="auto"/>
            <w:left w:val="none" w:sz="0" w:space="0" w:color="auto"/>
            <w:bottom w:val="none" w:sz="0" w:space="0" w:color="auto"/>
            <w:right w:val="none" w:sz="0" w:space="0" w:color="auto"/>
          </w:divBdr>
        </w:div>
        <w:div w:id="1636645548">
          <w:marLeft w:val="0"/>
          <w:marRight w:val="0"/>
          <w:marTop w:val="0"/>
          <w:marBottom w:val="0"/>
          <w:divBdr>
            <w:top w:val="none" w:sz="0" w:space="0" w:color="auto"/>
            <w:left w:val="none" w:sz="0" w:space="0" w:color="auto"/>
            <w:bottom w:val="none" w:sz="0" w:space="0" w:color="auto"/>
            <w:right w:val="none" w:sz="0" w:space="0" w:color="auto"/>
          </w:divBdr>
        </w:div>
        <w:div w:id="1960993464">
          <w:marLeft w:val="0"/>
          <w:marRight w:val="0"/>
          <w:marTop w:val="0"/>
          <w:marBottom w:val="0"/>
          <w:divBdr>
            <w:top w:val="none" w:sz="0" w:space="0" w:color="auto"/>
            <w:left w:val="none" w:sz="0" w:space="0" w:color="auto"/>
            <w:bottom w:val="none" w:sz="0" w:space="0" w:color="auto"/>
            <w:right w:val="none" w:sz="0" w:space="0" w:color="auto"/>
          </w:divBdr>
        </w:div>
      </w:divsChild>
    </w:div>
    <w:div w:id="1342312952">
      <w:bodyDiv w:val="1"/>
      <w:marLeft w:val="0"/>
      <w:marRight w:val="0"/>
      <w:marTop w:val="0"/>
      <w:marBottom w:val="0"/>
      <w:divBdr>
        <w:top w:val="none" w:sz="0" w:space="0" w:color="auto"/>
        <w:left w:val="none" w:sz="0" w:space="0" w:color="auto"/>
        <w:bottom w:val="none" w:sz="0" w:space="0" w:color="auto"/>
        <w:right w:val="none" w:sz="0" w:space="0" w:color="auto"/>
      </w:divBdr>
    </w:div>
    <w:div w:id="1474444169">
      <w:bodyDiv w:val="1"/>
      <w:marLeft w:val="0"/>
      <w:marRight w:val="0"/>
      <w:marTop w:val="0"/>
      <w:marBottom w:val="0"/>
      <w:divBdr>
        <w:top w:val="none" w:sz="0" w:space="0" w:color="auto"/>
        <w:left w:val="none" w:sz="0" w:space="0" w:color="auto"/>
        <w:bottom w:val="none" w:sz="0" w:space="0" w:color="auto"/>
        <w:right w:val="none" w:sz="0" w:space="0" w:color="auto"/>
      </w:divBdr>
      <w:divsChild>
        <w:div w:id="2085107918">
          <w:marLeft w:val="0"/>
          <w:marRight w:val="0"/>
          <w:marTop w:val="0"/>
          <w:marBottom w:val="0"/>
          <w:divBdr>
            <w:top w:val="none" w:sz="0" w:space="0" w:color="auto"/>
            <w:left w:val="none" w:sz="0" w:space="0" w:color="auto"/>
            <w:bottom w:val="none" w:sz="0" w:space="0" w:color="auto"/>
            <w:right w:val="none" w:sz="0" w:space="0" w:color="auto"/>
          </w:divBdr>
        </w:div>
        <w:div w:id="1510873602">
          <w:marLeft w:val="0"/>
          <w:marRight w:val="0"/>
          <w:marTop w:val="0"/>
          <w:marBottom w:val="0"/>
          <w:divBdr>
            <w:top w:val="none" w:sz="0" w:space="0" w:color="auto"/>
            <w:left w:val="none" w:sz="0" w:space="0" w:color="auto"/>
            <w:bottom w:val="none" w:sz="0" w:space="0" w:color="auto"/>
            <w:right w:val="none" w:sz="0" w:space="0" w:color="auto"/>
          </w:divBdr>
        </w:div>
        <w:div w:id="1006132696">
          <w:marLeft w:val="0"/>
          <w:marRight w:val="0"/>
          <w:marTop w:val="0"/>
          <w:marBottom w:val="0"/>
          <w:divBdr>
            <w:top w:val="none" w:sz="0" w:space="0" w:color="auto"/>
            <w:left w:val="none" w:sz="0" w:space="0" w:color="auto"/>
            <w:bottom w:val="none" w:sz="0" w:space="0" w:color="auto"/>
            <w:right w:val="none" w:sz="0" w:space="0" w:color="auto"/>
          </w:divBdr>
        </w:div>
      </w:divsChild>
    </w:div>
    <w:div w:id="1627542381">
      <w:bodyDiv w:val="1"/>
      <w:marLeft w:val="0"/>
      <w:marRight w:val="0"/>
      <w:marTop w:val="0"/>
      <w:marBottom w:val="0"/>
      <w:divBdr>
        <w:top w:val="none" w:sz="0" w:space="0" w:color="auto"/>
        <w:left w:val="none" w:sz="0" w:space="0" w:color="auto"/>
        <w:bottom w:val="none" w:sz="0" w:space="0" w:color="auto"/>
        <w:right w:val="none" w:sz="0" w:space="0" w:color="auto"/>
      </w:divBdr>
    </w:div>
    <w:div w:id="1787649766">
      <w:bodyDiv w:val="1"/>
      <w:marLeft w:val="0"/>
      <w:marRight w:val="0"/>
      <w:marTop w:val="0"/>
      <w:marBottom w:val="0"/>
      <w:divBdr>
        <w:top w:val="none" w:sz="0" w:space="0" w:color="auto"/>
        <w:left w:val="none" w:sz="0" w:space="0" w:color="auto"/>
        <w:bottom w:val="none" w:sz="0" w:space="0" w:color="auto"/>
        <w:right w:val="none" w:sz="0" w:space="0" w:color="auto"/>
      </w:divBdr>
    </w:div>
    <w:div w:id="1989046307">
      <w:bodyDiv w:val="1"/>
      <w:marLeft w:val="0"/>
      <w:marRight w:val="0"/>
      <w:marTop w:val="0"/>
      <w:marBottom w:val="0"/>
      <w:divBdr>
        <w:top w:val="none" w:sz="0" w:space="0" w:color="auto"/>
        <w:left w:val="none" w:sz="0" w:space="0" w:color="auto"/>
        <w:bottom w:val="none" w:sz="0" w:space="0" w:color="auto"/>
        <w:right w:val="none" w:sz="0" w:space="0" w:color="auto"/>
      </w:divBdr>
    </w:div>
    <w:div w:id="204146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s-casis.org/cottonsustainabilitychalleng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iss-casis.org/research-on-the-iss/areas-of-research/remote-sens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ss-casis.org/research-on-the-iss/areas-of-research/physical-scienc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ss-casis.org/research-on-the-iss/areas-of-research/life-scienc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1307</Words>
  <Characters>7455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Roberge</dc:creator>
  <cp:lastModifiedBy>Elizabeth Berry</cp:lastModifiedBy>
  <cp:revision>3</cp:revision>
  <cp:lastPrinted>2013-12-17T18:39:00Z</cp:lastPrinted>
  <dcterms:created xsi:type="dcterms:W3CDTF">2017-10-19T15:27:00Z</dcterms:created>
  <dcterms:modified xsi:type="dcterms:W3CDTF">2017-10-19T18:18:00Z</dcterms:modified>
</cp:coreProperties>
</file>